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C8A" w14:textId="77777777" w:rsidR="008806CB" w:rsidRDefault="008806CB" w:rsidP="008806CB">
      <w:pPr>
        <w:jc w:val="center"/>
        <w:rPr>
          <w:rFonts w:ascii="Times New Roman" w:hAnsi="Times New Roman" w:cs="Times New Roman"/>
          <w:sz w:val="24"/>
          <w:szCs w:val="24"/>
        </w:rPr>
      </w:pPr>
      <w:r w:rsidRPr="008806CB">
        <w:rPr>
          <w:rFonts w:ascii="Times New Roman" w:hAnsi="Times New Roman" w:cs="Times New Roman"/>
          <w:sz w:val="24"/>
          <w:szCs w:val="24"/>
        </w:rPr>
        <w:t>ENAS 130 Introduction to Computing for Engineers and Scientists</w:t>
      </w:r>
    </w:p>
    <w:p w14:paraId="13B70F25" w14:textId="7EA4FF53" w:rsidR="008806CB" w:rsidRDefault="005F4031" w:rsidP="008806CB">
      <w:pPr>
        <w:jc w:val="center"/>
        <w:rPr>
          <w:rFonts w:ascii="Times New Roman" w:hAnsi="Times New Roman" w:cs="Times New Roman"/>
          <w:sz w:val="24"/>
          <w:szCs w:val="24"/>
        </w:rPr>
      </w:pPr>
      <w:r>
        <w:rPr>
          <w:rFonts w:ascii="Times New Roman" w:hAnsi="Times New Roman" w:cs="Times New Roman"/>
          <w:sz w:val="24"/>
          <w:szCs w:val="24"/>
        </w:rPr>
        <w:t xml:space="preserve">YSS </w:t>
      </w:r>
      <w:r w:rsidR="008806CB">
        <w:rPr>
          <w:rFonts w:ascii="Times New Roman" w:hAnsi="Times New Roman" w:cs="Times New Roman"/>
          <w:sz w:val="24"/>
          <w:szCs w:val="24"/>
        </w:rPr>
        <w:t>S</w:t>
      </w:r>
      <w:r>
        <w:rPr>
          <w:rFonts w:ascii="Times New Roman" w:hAnsi="Times New Roman" w:cs="Times New Roman"/>
          <w:sz w:val="24"/>
          <w:szCs w:val="24"/>
        </w:rPr>
        <w:t>ummer</w:t>
      </w:r>
      <w:r w:rsidR="008806CB">
        <w:rPr>
          <w:rFonts w:ascii="Times New Roman" w:hAnsi="Times New Roman" w:cs="Times New Roman"/>
          <w:sz w:val="24"/>
          <w:szCs w:val="24"/>
        </w:rPr>
        <w:t xml:space="preserve"> 202</w:t>
      </w:r>
      <w:r w:rsidR="00BB1980">
        <w:rPr>
          <w:rFonts w:ascii="Times New Roman" w:hAnsi="Times New Roman" w:cs="Times New Roman"/>
          <w:sz w:val="24"/>
          <w:szCs w:val="24"/>
        </w:rPr>
        <w:t>2</w:t>
      </w:r>
    </w:p>
    <w:p w14:paraId="70CCBD14" w14:textId="14A02E10" w:rsidR="008806CB" w:rsidRDefault="008806CB" w:rsidP="008806CB">
      <w:pPr>
        <w:rPr>
          <w:rFonts w:ascii="Times New Roman" w:hAnsi="Times New Roman" w:cs="Times New Roman"/>
          <w:sz w:val="24"/>
          <w:szCs w:val="24"/>
        </w:rPr>
      </w:pPr>
      <w:r>
        <w:rPr>
          <w:rFonts w:ascii="Times New Roman" w:hAnsi="Times New Roman" w:cs="Times New Roman"/>
          <w:sz w:val="24"/>
          <w:szCs w:val="24"/>
        </w:rPr>
        <w:t>Where: Mondays</w:t>
      </w:r>
      <w:r w:rsidR="005F403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Wednesdays</w:t>
      </w:r>
      <w:proofErr w:type="gramEnd"/>
      <w:r w:rsidR="005F4031">
        <w:rPr>
          <w:rFonts w:ascii="Times New Roman" w:hAnsi="Times New Roman" w:cs="Times New Roman"/>
          <w:sz w:val="24"/>
          <w:szCs w:val="24"/>
        </w:rPr>
        <w:t xml:space="preserve"> and Fridays online </w:t>
      </w:r>
      <w:r>
        <w:rPr>
          <w:rFonts w:ascii="Times New Roman" w:hAnsi="Times New Roman" w:cs="Times New Roman"/>
          <w:sz w:val="24"/>
          <w:szCs w:val="24"/>
        </w:rPr>
        <w:t xml:space="preserve"> </w:t>
      </w:r>
    </w:p>
    <w:p w14:paraId="797EA2C5" w14:textId="74B0B781" w:rsidR="008806CB" w:rsidRDefault="008806CB" w:rsidP="008806CB">
      <w:pPr>
        <w:rPr>
          <w:rFonts w:ascii="Times New Roman" w:hAnsi="Times New Roman" w:cs="Times New Roman"/>
          <w:sz w:val="24"/>
          <w:szCs w:val="24"/>
        </w:rPr>
      </w:pPr>
      <w:r>
        <w:rPr>
          <w:rFonts w:ascii="Times New Roman" w:hAnsi="Times New Roman" w:cs="Times New Roman"/>
          <w:sz w:val="24"/>
          <w:szCs w:val="24"/>
        </w:rPr>
        <w:t xml:space="preserve">Who: Instructor- Dr. Richard W Freeman, </w:t>
      </w:r>
      <w:proofErr w:type="gramStart"/>
      <w:r>
        <w:rPr>
          <w:rFonts w:ascii="Times New Roman" w:hAnsi="Times New Roman" w:cs="Times New Roman"/>
          <w:sz w:val="24"/>
          <w:szCs w:val="24"/>
        </w:rPr>
        <w:t xml:space="preserve">PE </w:t>
      </w:r>
      <w:r w:rsidR="00C15CDF">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C15CDF">
        <w:rPr>
          <w:rFonts w:ascii="Times New Roman" w:hAnsi="Times New Roman" w:cs="Times New Roman"/>
          <w:sz w:val="24"/>
          <w:szCs w:val="24"/>
        </w:rPr>
        <w:t>r.freeman@yale.edu</w:t>
      </w:r>
      <w:r>
        <w:rPr>
          <w:rFonts w:ascii="Times New Roman" w:hAnsi="Times New Roman" w:cs="Times New Roman"/>
          <w:sz w:val="24"/>
          <w:szCs w:val="24"/>
        </w:rPr>
        <w:t>)</w:t>
      </w:r>
    </w:p>
    <w:p w14:paraId="0A375F2C" w14:textId="293170E3" w:rsidR="008806CB" w:rsidRDefault="008806CB" w:rsidP="008806CB">
      <w:pPr>
        <w:rPr>
          <w:rFonts w:ascii="Times New Roman" w:hAnsi="Times New Roman" w:cs="Times New Roman"/>
          <w:sz w:val="24"/>
          <w:szCs w:val="24"/>
        </w:rPr>
      </w:pPr>
      <w:r>
        <w:rPr>
          <w:rFonts w:ascii="Times New Roman" w:hAnsi="Times New Roman" w:cs="Times New Roman"/>
          <w:sz w:val="24"/>
          <w:szCs w:val="24"/>
        </w:rPr>
        <w:t xml:space="preserve">Office Hours are </w:t>
      </w:r>
      <w:r w:rsidR="000E2AE8">
        <w:rPr>
          <w:rFonts w:ascii="Times New Roman" w:hAnsi="Times New Roman" w:cs="Times New Roman"/>
          <w:sz w:val="24"/>
          <w:szCs w:val="24"/>
        </w:rPr>
        <w:t>by appointment, and feel free to email me or ask in class for an appointment.</w:t>
      </w:r>
    </w:p>
    <w:p w14:paraId="17CDC04C" w14:textId="481AD811" w:rsidR="008806CB" w:rsidRDefault="008806CB" w:rsidP="008806CB">
      <w:pPr>
        <w:rPr>
          <w:rFonts w:ascii="Times New Roman" w:hAnsi="Times New Roman" w:cs="Times New Roman"/>
          <w:sz w:val="24"/>
          <w:szCs w:val="24"/>
        </w:rPr>
      </w:pPr>
      <w:r w:rsidRPr="008806CB">
        <w:rPr>
          <w:rFonts w:ascii="Times New Roman" w:hAnsi="Times New Roman" w:cs="Times New Roman"/>
          <w:b/>
          <w:sz w:val="24"/>
          <w:szCs w:val="24"/>
        </w:rPr>
        <w:t>Course description</w:t>
      </w:r>
      <w:r w:rsidRPr="008806CB">
        <w:rPr>
          <w:rFonts w:ascii="Times New Roman" w:hAnsi="Times New Roman" w:cs="Times New Roman"/>
          <w:sz w:val="24"/>
          <w:szCs w:val="24"/>
        </w:rPr>
        <w:t xml:space="preserve"> This course will prepare you to use computers as problem-solving tools. It will introduce you to the C </w:t>
      </w:r>
      <w:r w:rsidR="005F4031">
        <w:rPr>
          <w:rFonts w:ascii="Times New Roman" w:hAnsi="Times New Roman" w:cs="Times New Roman"/>
          <w:sz w:val="24"/>
          <w:szCs w:val="24"/>
        </w:rPr>
        <w:t>Programming and Arduino</w:t>
      </w:r>
      <w:r w:rsidRPr="008806CB">
        <w:rPr>
          <w:rFonts w:ascii="Times New Roman" w:hAnsi="Times New Roman" w:cs="Times New Roman"/>
          <w:sz w:val="24"/>
          <w:szCs w:val="24"/>
        </w:rPr>
        <w:t xml:space="preserve"> with which you’ll solve a variety of problems drawn from mathematics, science, and engineering. Topics include general problem-solving techniques, object-oriented programming, elementary numerical methods, data analysis, and graphical display of computational results.</w:t>
      </w:r>
      <w:r>
        <w:rPr>
          <w:rFonts w:ascii="Times New Roman" w:hAnsi="Times New Roman" w:cs="Times New Roman"/>
          <w:sz w:val="24"/>
          <w:szCs w:val="24"/>
        </w:rPr>
        <w:t xml:space="preserve"> The course will cover three primary topics</w:t>
      </w:r>
      <w:r w:rsidR="00046929">
        <w:rPr>
          <w:rFonts w:ascii="Times New Roman" w:hAnsi="Times New Roman" w:cs="Times New Roman"/>
          <w:sz w:val="24"/>
          <w:szCs w:val="24"/>
        </w:rPr>
        <w:t>, plus one secondary topic</w:t>
      </w:r>
      <w:r>
        <w:rPr>
          <w:rFonts w:ascii="Times New Roman" w:hAnsi="Times New Roman" w:cs="Times New Roman"/>
          <w:sz w:val="24"/>
          <w:szCs w:val="24"/>
        </w:rPr>
        <w:t>:</w:t>
      </w:r>
    </w:p>
    <w:p w14:paraId="4B56EAB7" w14:textId="518E3785" w:rsidR="00046929" w:rsidRDefault="008806CB" w:rsidP="008806CB">
      <w:pPr>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 xml:space="preserve">Programming </w:t>
      </w:r>
      <w:r w:rsidR="00046929">
        <w:rPr>
          <w:rFonts w:ascii="Times New Roman" w:hAnsi="Times New Roman" w:cs="Times New Roman"/>
          <w:sz w:val="24"/>
          <w:szCs w:val="24"/>
        </w:rPr>
        <w:t xml:space="preserve"> (</w:t>
      </w:r>
      <w:proofErr w:type="gramEnd"/>
      <w:r w:rsidR="005F4031">
        <w:rPr>
          <w:rFonts w:ascii="Times New Roman" w:hAnsi="Times New Roman" w:cs="Times New Roman"/>
          <w:sz w:val="24"/>
          <w:szCs w:val="24"/>
        </w:rPr>
        <w:t>3</w:t>
      </w:r>
      <w:r w:rsidR="00046929">
        <w:rPr>
          <w:rFonts w:ascii="Times New Roman" w:hAnsi="Times New Roman" w:cs="Times New Roman"/>
          <w:sz w:val="24"/>
          <w:szCs w:val="24"/>
        </w:rPr>
        <w:t xml:space="preserve"> weeks)</w:t>
      </w:r>
    </w:p>
    <w:p w14:paraId="5624B427" w14:textId="4049FDB2" w:rsidR="008806CB" w:rsidRPr="008806CB" w:rsidRDefault="00046929" w:rsidP="008806CB">
      <w:pPr>
        <w:rPr>
          <w:rFonts w:ascii="Times New Roman" w:hAnsi="Times New Roman" w:cs="Times New Roman"/>
          <w:sz w:val="24"/>
          <w:szCs w:val="24"/>
        </w:rPr>
      </w:pPr>
      <w:r>
        <w:rPr>
          <w:rFonts w:ascii="Times New Roman" w:hAnsi="Times New Roman" w:cs="Times New Roman"/>
          <w:sz w:val="24"/>
          <w:szCs w:val="24"/>
        </w:rPr>
        <w:tab/>
        <w:t>Arduino</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sidR="005F4031">
        <w:rPr>
          <w:rFonts w:ascii="Times New Roman" w:hAnsi="Times New Roman" w:cs="Times New Roman"/>
          <w:sz w:val="24"/>
          <w:szCs w:val="24"/>
        </w:rPr>
        <w:t>2</w:t>
      </w:r>
      <w:r>
        <w:rPr>
          <w:rFonts w:ascii="Times New Roman" w:hAnsi="Times New Roman" w:cs="Times New Roman"/>
          <w:sz w:val="24"/>
          <w:szCs w:val="24"/>
        </w:rPr>
        <w:t xml:space="preserve"> week</w:t>
      </w:r>
      <w:r w:rsidR="005F4031">
        <w:rPr>
          <w:rFonts w:ascii="Times New Roman" w:hAnsi="Times New Roman" w:cs="Times New Roman"/>
          <w:sz w:val="24"/>
          <w:szCs w:val="24"/>
        </w:rPr>
        <w:t>s</w:t>
      </w:r>
      <w:r>
        <w:rPr>
          <w:rFonts w:ascii="Times New Roman" w:hAnsi="Times New Roman" w:cs="Times New Roman"/>
          <w:sz w:val="24"/>
          <w:szCs w:val="24"/>
        </w:rPr>
        <w:t>)</w:t>
      </w:r>
      <w:r w:rsidR="008806CB">
        <w:rPr>
          <w:rFonts w:ascii="Times New Roman" w:hAnsi="Times New Roman" w:cs="Times New Roman"/>
          <w:sz w:val="24"/>
          <w:szCs w:val="24"/>
        </w:rPr>
        <w:tab/>
      </w:r>
    </w:p>
    <w:p w14:paraId="59202C56" w14:textId="77777777" w:rsidR="00046929" w:rsidRPr="00046929" w:rsidRDefault="008806CB">
      <w:pPr>
        <w:rPr>
          <w:rFonts w:ascii="Times New Roman" w:hAnsi="Times New Roman" w:cs="Times New Roman"/>
          <w:sz w:val="24"/>
          <w:szCs w:val="24"/>
        </w:rPr>
      </w:pPr>
      <w:r w:rsidRPr="00046929">
        <w:rPr>
          <w:rFonts w:ascii="Times New Roman" w:hAnsi="Times New Roman" w:cs="Times New Roman"/>
          <w:b/>
          <w:sz w:val="24"/>
          <w:szCs w:val="24"/>
        </w:rPr>
        <w:t>Prerequisite</w:t>
      </w:r>
      <w:r w:rsidRPr="00046929">
        <w:rPr>
          <w:rFonts w:ascii="Times New Roman" w:hAnsi="Times New Roman" w:cs="Times New Roman"/>
          <w:sz w:val="24"/>
          <w:szCs w:val="24"/>
        </w:rPr>
        <w:t xml:space="preserve">: MATH 115 or equivalent. </w:t>
      </w:r>
    </w:p>
    <w:p w14:paraId="4251B5DC" w14:textId="3CF016E6" w:rsidR="00ED69C7" w:rsidRDefault="008806CB">
      <w:pPr>
        <w:rPr>
          <w:rFonts w:ascii="Times New Roman" w:hAnsi="Times New Roman" w:cs="Times New Roman"/>
          <w:sz w:val="24"/>
          <w:szCs w:val="24"/>
        </w:rPr>
      </w:pPr>
      <w:r w:rsidRPr="00046929">
        <w:rPr>
          <w:rFonts w:ascii="Times New Roman" w:hAnsi="Times New Roman" w:cs="Times New Roman"/>
          <w:b/>
          <w:sz w:val="24"/>
          <w:szCs w:val="24"/>
        </w:rPr>
        <w:t>Recommended preparation</w:t>
      </w:r>
      <w:r w:rsidRPr="00046929">
        <w:rPr>
          <w:rFonts w:ascii="Times New Roman" w:hAnsi="Times New Roman" w:cs="Times New Roman"/>
          <w:sz w:val="24"/>
          <w:szCs w:val="24"/>
        </w:rPr>
        <w:t>: previous programming experience. Intended audience</w:t>
      </w:r>
      <w:r w:rsidR="005F4031">
        <w:rPr>
          <w:rFonts w:ascii="Times New Roman" w:hAnsi="Times New Roman" w:cs="Times New Roman"/>
          <w:sz w:val="24"/>
          <w:szCs w:val="24"/>
        </w:rPr>
        <w:t>,</w:t>
      </w:r>
      <w:r w:rsidRPr="00046929">
        <w:rPr>
          <w:rFonts w:ascii="Times New Roman" w:hAnsi="Times New Roman" w:cs="Times New Roman"/>
          <w:sz w:val="24"/>
          <w:szCs w:val="24"/>
        </w:rPr>
        <w:t xml:space="preserve"> </w:t>
      </w:r>
      <w:r w:rsidR="005F4031">
        <w:rPr>
          <w:rFonts w:ascii="Times New Roman" w:hAnsi="Times New Roman" w:cs="Times New Roman"/>
          <w:sz w:val="24"/>
          <w:szCs w:val="24"/>
        </w:rPr>
        <w:t>a</w:t>
      </w:r>
      <w:r w:rsidRPr="00046929">
        <w:rPr>
          <w:rFonts w:ascii="Times New Roman" w:hAnsi="Times New Roman" w:cs="Times New Roman"/>
          <w:sz w:val="24"/>
          <w:szCs w:val="24"/>
        </w:rPr>
        <w:t xml:space="preserve">s stated above, previous programming experience is recommended. In other words, a bit of prior exposure to the concepts of variables, conditionals, loops, and functions in ANY programming context is very helpful. If you have absolutely no programming experience at all, you can still succeed in ENAS 130, but be aware that to do so means that you will likely spend more time on this course than others with previous programming experience. On the other hand, if you have already taken several programming courses in high school and are a proficient programmer, or you have taken a 200-level CPSC course at Yale, please do not take this course. You will be bored, and your apparent ease of mastery of the course material will be a source of frustration to others in this course who have very little (or no) programming experience. If you already have considerable programming experience but this course is required for your major, check with your DUS about using a different course (e.g., CPSC 201) to fulfill that requirement. Lastly, if you are interested in taking this course only because you want to learn </w:t>
      </w:r>
      <w:proofErr w:type="spellStart"/>
      <w:r w:rsidRPr="00046929">
        <w:rPr>
          <w:rFonts w:ascii="Times New Roman" w:hAnsi="Times New Roman" w:cs="Times New Roman"/>
          <w:sz w:val="24"/>
          <w:szCs w:val="24"/>
        </w:rPr>
        <w:t>Matlab</w:t>
      </w:r>
      <w:proofErr w:type="spellEnd"/>
      <w:r w:rsidRPr="00046929">
        <w:rPr>
          <w:rFonts w:ascii="Times New Roman" w:hAnsi="Times New Roman" w:cs="Times New Roman"/>
          <w:sz w:val="24"/>
          <w:szCs w:val="24"/>
        </w:rPr>
        <w:t xml:space="preserve">, you will be disappointed. Note that </w:t>
      </w:r>
      <w:r w:rsidR="005F4031">
        <w:rPr>
          <w:rFonts w:ascii="Times New Roman" w:hAnsi="Times New Roman" w:cs="Times New Roman"/>
          <w:sz w:val="24"/>
          <w:szCs w:val="24"/>
        </w:rPr>
        <w:t xml:space="preserve">while ENAS 130 normally includes two weeks of </w:t>
      </w:r>
      <w:proofErr w:type="spellStart"/>
      <w:r w:rsidR="005F4031">
        <w:rPr>
          <w:rFonts w:ascii="Times New Roman" w:hAnsi="Times New Roman" w:cs="Times New Roman"/>
          <w:sz w:val="24"/>
          <w:szCs w:val="24"/>
        </w:rPr>
        <w:t>MatLab</w:t>
      </w:r>
      <w:proofErr w:type="spellEnd"/>
      <w:r w:rsidR="005F4031">
        <w:rPr>
          <w:rFonts w:ascii="Times New Roman" w:hAnsi="Times New Roman" w:cs="Times New Roman"/>
          <w:sz w:val="24"/>
          <w:szCs w:val="24"/>
        </w:rPr>
        <w:t>, this YSS session w</w:t>
      </w:r>
      <w:r w:rsidRPr="00046929">
        <w:rPr>
          <w:rFonts w:ascii="Times New Roman" w:hAnsi="Times New Roman" w:cs="Times New Roman"/>
          <w:sz w:val="24"/>
          <w:szCs w:val="24"/>
        </w:rPr>
        <w:t xml:space="preserve">ill </w:t>
      </w:r>
      <w:r w:rsidR="005F4031">
        <w:rPr>
          <w:rFonts w:ascii="Times New Roman" w:hAnsi="Times New Roman" w:cs="Times New Roman"/>
          <w:sz w:val="24"/>
          <w:szCs w:val="24"/>
        </w:rPr>
        <w:t>not.</w:t>
      </w:r>
    </w:p>
    <w:p w14:paraId="138CA77A" w14:textId="539D0143" w:rsidR="006F00DA" w:rsidRDefault="00802CDE">
      <w:pPr>
        <w:rPr>
          <w:rFonts w:ascii="Times New Roman" w:hAnsi="Times New Roman" w:cs="Times New Roman"/>
          <w:sz w:val="24"/>
          <w:szCs w:val="24"/>
        </w:rPr>
      </w:pPr>
      <w:r w:rsidRPr="00640333">
        <w:rPr>
          <w:rFonts w:ascii="Times New Roman" w:hAnsi="Times New Roman" w:cs="Times New Roman"/>
          <w:b/>
          <w:sz w:val="24"/>
          <w:szCs w:val="24"/>
        </w:rPr>
        <w:t>Textbook</w:t>
      </w:r>
      <w:r w:rsidR="00EF7298">
        <w:rPr>
          <w:rFonts w:ascii="Times New Roman" w:hAnsi="Times New Roman" w:cs="Times New Roman"/>
          <w:sz w:val="24"/>
          <w:szCs w:val="24"/>
        </w:rPr>
        <w:t xml:space="preserve">: There </w:t>
      </w:r>
      <w:r w:rsidR="00640333">
        <w:rPr>
          <w:rFonts w:ascii="Times New Roman" w:hAnsi="Times New Roman" w:cs="Times New Roman"/>
          <w:sz w:val="24"/>
          <w:szCs w:val="24"/>
        </w:rPr>
        <w:t>are</w:t>
      </w:r>
      <w:r w:rsidR="00EF7298">
        <w:rPr>
          <w:rFonts w:ascii="Times New Roman" w:hAnsi="Times New Roman" w:cs="Times New Roman"/>
          <w:sz w:val="24"/>
          <w:szCs w:val="24"/>
        </w:rPr>
        <w:t xml:space="preserve"> no required textbook</w:t>
      </w:r>
      <w:r w:rsidR="00640333">
        <w:rPr>
          <w:rFonts w:ascii="Times New Roman" w:hAnsi="Times New Roman" w:cs="Times New Roman"/>
          <w:sz w:val="24"/>
          <w:szCs w:val="24"/>
        </w:rPr>
        <w:t>s</w:t>
      </w:r>
      <w:r w:rsidR="00EF7298">
        <w:rPr>
          <w:rFonts w:ascii="Times New Roman" w:hAnsi="Times New Roman" w:cs="Times New Roman"/>
          <w:sz w:val="24"/>
          <w:szCs w:val="24"/>
        </w:rPr>
        <w:t xml:space="preserve"> for this course</w:t>
      </w:r>
      <w:r w:rsidR="006F00DA">
        <w:rPr>
          <w:rFonts w:ascii="Times New Roman" w:hAnsi="Times New Roman" w:cs="Times New Roman"/>
          <w:sz w:val="24"/>
          <w:szCs w:val="24"/>
        </w:rPr>
        <w:t>, but you will need to purchase an Arduino-compatible kit, a couple of gear motors and download some software</w:t>
      </w:r>
      <w:r w:rsidR="002F1510">
        <w:rPr>
          <w:rFonts w:ascii="Times New Roman" w:hAnsi="Times New Roman" w:cs="Times New Roman"/>
          <w:sz w:val="24"/>
          <w:szCs w:val="24"/>
        </w:rPr>
        <w:t>. Materials listed below are available from Amazon</w:t>
      </w:r>
      <w:r w:rsidR="006F00DA">
        <w:rPr>
          <w:rFonts w:ascii="Times New Roman" w:hAnsi="Times New Roman" w:cs="Times New Roman"/>
          <w:sz w:val="24"/>
          <w:szCs w:val="24"/>
        </w:rPr>
        <w:t>:</w:t>
      </w:r>
    </w:p>
    <w:p w14:paraId="4AF134C8" w14:textId="6E63D621" w:rsidR="006F00DA" w:rsidRDefault="006F00DA">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Elegoo</w:t>
      </w:r>
      <w:proofErr w:type="spellEnd"/>
      <w:r>
        <w:rPr>
          <w:rFonts w:ascii="Times New Roman" w:hAnsi="Times New Roman" w:cs="Times New Roman"/>
          <w:sz w:val="24"/>
          <w:szCs w:val="24"/>
        </w:rPr>
        <w:t xml:space="preserve"> UNO Project Super Starter Kit with Tutorial and UNO R3Compatible</w:t>
      </w:r>
    </w:p>
    <w:p w14:paraId="071A997E" w14:textId="6E873D9F" w:rsidR="006F00DA" w:rsidRDefault="006F00DA">
      <w:pPr>
        <w:rPr>
          <w:rFonts w:ascii="Times New Roman" w:hAnsi="Times New Roman" w:cs="Times New Roman"/>
          <w:sz w:val="24"/>
          <w:szCs w:val="24"/>
        </w:rPr>
      </w:pPr>
      <w:r>
        <w:rPr>
          <w:rFonts w:ascii="Times New Roman" w:hAnsi="Times New Roman" w:cs="Times New Roman"/>
          <w:sz w:val="24"/>
          <w:szCs w:val="24"/>
        </w:rPr>
        <w:tab/>
        <w:t>DC 3-6V TT Gear Motor Dual Shaft</w:t>
      </w:r>
    </w:p>
    <w:p w14:paraId="5553F386" w14:textId="1E59F379" w:rsidR="006F00DA" w:rsidRDefault="006F00DA">
      <w:pPr>
        <w:rPr>
          <w:rFonts w:ascii="Times New Roman" w:hAnsi="Times New Roman" w:cs="Times New Roman"/>
          <w:sz w:val="24"/>
          <w:szCs w:val="24"/>
        </w:rPr>
      </w:pPr>
      <w:r>
        <w:rPr>
          <w:rFonts w:ascii="Times New Roman" w:hAnsi="Times New Roman" w:cs="Times New Roman"/>
          <w:sz w:val="24"/>
          <w:szCs w:val="24"/>
        </w:rPr>
        <w:tab/>
      </w:r>
      <w:proofErr w:type="spellStart"/>
      <w:r w:rsidR="002F1510">
        <w:rPr>
          <w:rFonts w:ascii="Times New Roman" w:hAnsi="Times New Roman" w:cs="Times New Roman"/>
          <w:sz w:val="24"/>
          <w:szCs w:val="24"/>
        </w:rPr>
        <w:t>Elegoo</w:t>
      </w:r>
      <w:proofErr w:type="spellEnd"/>
      <w:r w:rsidR="002F1510">
        <w:rPr>
          <w:rFonts w:ascii="Times New Roman" w:hAnsi="Times New Roman" w:cs="Times New Roman"/>
          <w:sz w:val="24"/>
          <w:szCs w:val="24"/>
        </w:rPr>
        <w:t xml:space="preserve"> EL-CP-004 Multicolor Dupont Wire</w:t>
      </w:r>
    </w:p>
    <w:p w14:paraId="74DBC84A" w14:textId="6F49E88C" w:rsidR="00046929" w:rsidRDefault="00EF7298">
      <w:pPr>
        <w:rPr>
          <w:rFonts w:ascii="Times New Roman" w:hAnsi="Times New Roman" w:cs="Times New Roman"/>
          <w:sz w:val="24"/>
          <w:szCs w:val="24"/>
        </w:rPr>
      </w:pPr>
      <w:r>
        <w:rPr>
          <w:rFonts w:ascii="Times New Roman" w:hAnsi="Times New Roman" w:cs="Times New Roman"/>
          <w:sz w:val="24"/>
          <w:szCs w:val="24"/>
        </w:rPr>
        <w:t xml:space="preserve">Much of what you need to learn will be in the course lecture notes. </w:t>
      </w:r>
      <w:r w:rsidR="00640333">
        <w:rPr>
          <w:rFonts w:ascii="Times New Roman" w:hAnsi="Times New Roman" w:cs="Times New Roman"/>
          <w:sz w:val="24"/>
          <w:szCs w:val="24"/>
        </w:rPr>
        <w:t xml:space="preserve">There are some recommendations for C </w:t>
      </w:r>
      <w:r w:rsidR="002F1510">
        <w:rPr>
          <w:rFonts w:ascii="Times New Roman" w:hAnsi="Times New Roman" w:cs="Times New Roman"/>
          <w:sz w:val="24"/>
          <w:szCs w:val="24"/>
        </w:rPr>
        <w:t xml:space="preserve">and Arduino </w:t>
      </w:r>
      <w:r w:rsidR="00640333">
        <w:rPr>
          <w:rFonts w:ascii="Times New Roman" w:hAnsi="Times New Roman" w:cs="Times New Roman"/>
          <w:sz w:val="24"/>
          <w:szCs w:val="24"/>
        </w:rPr>
        <w:t>resources:</w:t>
      </w:r>
    </w:p>
    <w:p w14:paraId="2E9FAEFA" w14:textId="77777777" w:rsidR="00640333" w:rsidRDefault="00640333" w:rsidP="00640333">
      <w:pPr>
        <w:pStyle w:val="Default"/>
        <w:numPr>
          <w:ilvl w:val="0"/>
          <w:numId w:val="1"/>
        </w:numPr>
      </w:pPr>
      <w:r>
        <w:lastRenderedPageBreak/>
        <w:t xml:space="preserve">Learn to Program with C, Noel </w:t>
      </w:r>
      <w:proofErr w:type="spellStart"/>
      <w:r>
        <w:t>Kalicharan</w:t>
      </w:r>
      <w:proofErr w:type="spellEnd"/>
    </w:p>
    <w:p w14:paraId="3F087C78" w14:textId="77777777" w:rsidR="00640333" w:rsidRDefault="00640333" w:rsidP="00640333">
      <w:pPr>
        <w:pStyle w:val="Default"/>
        <w:numPr>
          <w:ilvl w:val="0"/>
          <w:numId w:val="1"/>
        </w:numPr>
      </w:pPr>
      <w:r>
        <w:t xml:space="preserve">Programming Projects in C for Students of Engineering, Science and Mathematics, Rouben </w:t>
      </w:r>
      <w:proofErr w:type="spellStart"/>
      <w:r>
        <w:t>Rostamian</w:t>
      </w:r>
      <w:proofErr w:type="spellEnd"/>
    </w:p>
    <w:p w14:paraId="4E9FCB6F" w14:textId="57B84B8A" w:rsidR="00640333" w:rsidRDefault="00640333" w:rsidP="00640333">
      <w:pPr>
        <w:pStyle w:val="Default"/>
        <w:numPr>
          <w:ilvl w:val="0"/>
          <w:numId w:val="1"/>
        </w:numPr>
      </w:pPr>
      <w:r>
        <w:t xml:space="preserve">Online tutorials such as </w:t>
      </w:r>
      <w:hyperlink r:id="rId5" w:history="1">
        <w:r w:rsidRPr="00142099">
          <w:rPr>
            <w:rStyle w:val="Hyperlink"/>
          </w:rPr>
          <w:t>www.cprogramming</w:t>
        </w:r>
      </w:hyperlink>
      <w:r>
        <w:t xml:space="preserve">. com, C++ tutorials at </w:t>
      </w:r>
      <w:hyperlink r:id="rId6" w:history="1">
        <w:r w:rsidRPr="00142099">
          <w:rPr>
            <w:rStyle w:val="Hyperlink"/>
          </w:rPr>
          <w:t>www.learncpp.com</w:t>
        </w:r>
      </w:hyperlink>
      <w:r>
        <w:t xml:space="preserve"> </w:t>
      </w:r>
      <w:r w:rsidR="005F4031">
        <w:t>.</w:t>
      </w:r>
    </w:p>
    <w:p w14:paraId="634C4953" w14:textId="77777777" w:rsidR="00640333" w:rsidRDefault="00640333" w:rsidP="00640333">
      <w:pPr>
        <w:pStyle w:val="Default"/>
        <w:numPr>
          <w:ilvl w:val="0"/>
          <w:numId w:val="1"/>
        </w:numPr>
      </w:pPr>
      <w:r>
        <w:t xml:space="preserve">There are several online resources for Arduino. You can search </w:t>
      </w:r>
      <w:proofErr w:type="spellStart"/>
      <w:r>
        <w:t>Youtube</w:t>
      </w:r>
      <w:proofErr w:type="spellEnd"/>
      <w:r>
        <w:t xml:space="preserve">  or go to </w:t>
      </w:r>
      <w:hyperlink r:id="rId7" w:history="1">
        <w:r w:rsidRPr="00142099">
          <w:rPr>
            <w:rStyle w:val="Hyperlink"/>
          </w:rPr>
          <w:t>www.arduino.cc</w:t>
        </w:r>
      </w:hyperlink>
      <w:r>
        <w:t xml:space="preserve"> </w:t>
      </w:r>
    </w:p>
    <w:p w14:paraId="00A5D37E" w14:textId="77777777" w:rsidR="00640333" w:rsidRDefault="00640333" w:rsidP="00640333">
      <w:pPr>
        <w:pStyle w:val="Default"/>
        <w:ind w:left="1440"/>
      </w:pPr>
    </w:p>
    <w:p w14:paraId="74AF302F" w14:textId="77777777" w:rsidR="00802CDE" w:rsidRDefault="00095ADE">
      <w:pPr>
        <w:rPr>
          <w:rFonts w:ascii="Times New Roman" w:hAnsi="Times New Roman" w:cs="Times New Roman"/>
          <w:sz w:val="24"/>
          <w:szCs w:val="24"/>
        </w:rPr>
      </w:pPr>
      <w:r w:rsidRPr="00963165">
        <w:rPr>
          <w:rFonts w:ascii="Times New Roman" w:hAnsi="Times New Roman" w:cs="Times New Roman"/>
          <w:b/>
          <w:sz w:val="24"/>
          <w:szCs w:val="24"/>
        </w:rPr>
        <w:t>Grading</w:t>
      </w:r>
      <w:r>
        <w:rPr>
          <w:rFonts w:ascii="Times New Roman" w:hAnsi="Times New Roman" w:cs="Times New Roman"/>
          <w:sz w:val="24"/>
          <w:szCs w:val="24"/>
        </w:rPr>
        <w:t>:</w:t>
      </w:r>
      <w:r w:rsidR="00702035">
        <w:rPr>
          <w:rFonts w:ascii="Times New Roman" w:hAnsi="Times New Roman" w:cs="Times New Roman"/>
          <w:sz w:val="24"/>
          <w:szCs w:val="24"/>
        </w:rPr>
        <w:t xml:space="preserve"> There are no preset ranges that map numerical scores to letter grades. Course grading will be curved, and there are no pre-determined distribution ranges for letter grades. Your course average will be based on:</w:t>
      </w:r>
    </w:p>
    <w:p w14:paraId="7FD869BE"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852"/>
        <w:gridCol w:w="1883"/>
        <w:gridCol w:w="1881"/>
        <w:gridCol w:w="2765"/>
        <w:gridCol w:w="979"/>
      </w:tblGrid>
      <w:tr w:rsidR="00702035" w14:paraId="079777E8" w14:textId="77777777" w:rsidTr="001F6189">
        <w:tc>
          <w:tcPr>
            <w:tcW w:w="1915" w:type="dxa"/>
            <w:tcBorders>
              <w:top w:val="nil"/>
              <w:left w:val="nil"/>
              <w:bottom w:val="nil"/>
            </w:tcBorders>
          </w:tcPr>
          <w:p w14:paraId="2C5D8E58" w14:textId="77777777" w:rsidR="00702035" w:rsidRDefault="00702035">
            <w:pPr>
              <w:rPr>
                <w:rFonts w:ascii="Times New Roman" w:hAnsi="Times New Roman" w:cs="Times New Roman"/>
                <w:sz w:val="24"/>
                <w:szCs w:val="24"/>
              </w:rPr>
            </w:pPr>
          </w:p>
        </w:tc>
        <w:tc>
          <w:tcPr>
            <w:tcW w:w="1915" w:type="dxa"/>
          </w:tcPr>
          <w:p w14:paraId="1C2A843D" w14:textId="77777777" w:rsidR="00702035" w:rsidRDefault="001F6189">
            <w:pPr>
              <w:rPr>
                <w:rFonts w:ascii="Times New Roman" w:hAnsi="Times New Roman" w:cs="Times New Roman"/>
                <w:sz w:val="24"/>
                <w:szCs w:val="24"/>
              </w:rPr>
            </w:pPr>
            <w:r>
              <w:rPr>
                <w:rFonts w:ascii="Times New Roman" w:hAnsi="Times New Roman" w:cs="Times New Roman"/>
                <w:sz w:val="24"/>
                <w:szCs w:val="24"/>
              </w:rPr>
              <w:t>Graded Items</w:t>
            </w:r>
          </w:p>
        </w:tc>
        <w:tc>
          <w:tcPr>
            <w:tcW w:w="1915" w:type="dxa"/>
          </w:tcPr>
          <w:p w14:paraId="261FC977" w14:textId="77777777" w:rsidR="00702035" w:rsidRDefault="001F6189">
            <w:pPr>
              <w:rPr>
                <w:rFonts w:ascii="Times New Roman" w:hAnsi="Times New Roman" w:cs="Times New Roman"/>
                <w:sz w:val="24"/>
                <w:szCs w:val="24"/>
              </w:rPr>
            </w:pPr>
            <w:r>
              <w:rPr>
                <w:rFonts w:ascii="Times New Roman" w:hAnsi="Times New Roman" w:cs="Times New Roman"/>
                <w:sz w:val="24"/>
                <w:szCs w:val="24"/>
              </w:rPr>
              <w:t>Number of Items</w:t>
            </w:r>
          </w:p>
        </w:tc>
        <w:tc>
          <w:tcPr>
            <w:tcW w:w="2823" w:type="dxa"/>
          </w:tcPr>
          <w:p w14:paraId="2C80A1A3" w14:textId="77777777" w:rsidR="00702035" w:rsidRDefault="001F6189">
            <w:pPr>
              <w:rPr>
                <w:rFonts w:ascii="Times New Roman" w:hAnsi="Times New Roman" w:cs="Times New Roman"/>
                <w:sz w:val="24"/>
                <w:szCs w:val="24"/>
              </w:rPr>
            </w:pPr>
            <w:r>
              <w:rPr>
                <w:rFonts w:ascii="Times New Roman" w:hAnsi="Times New Roman" w:cs="Times New Roman"/>
                <w:sz w:val="24"/>
                <w:szCs w:val="24"/>
              </w:rPr>
              <w:t>Percentage of Average</w:t>
            </w:r>
          </w:p>
        </w:tc>
        <w:tc>
          <w:tcPr>
            <w:tcW w:w="1008" w:type="dxa"/>
            <w:tcBorders>
              <w:top w:val="nil"/>
              <w:bottom w:val="nil"/>
              <w:right w:val="nil"/>
            </w:tcBorders>
          </w:tcPr>
          <w:p w14:paraId="5DC5C806" w14:textId="77777777" w:rsidR="00702035" w:rsidRDefault="00702035">
            <w:pPr>
              <w:rPr>
                <w:rFonts w:ascii="Times New Roman" w:hAnsi="Times New Roman" w:cs="Times New Roman"/>
                <w:sz w:val="24"/>
                <w:szCs w:val="24"/>
              </w:rPr>
            </w:pPr>
          </w:p>
        </w:tc>
      </w:tr>
      <w:tr w:rsidR="00702035" w14:paraId="61EB4159" w14:textId="77777777" w:rsidTr="001F6189">
        <w:tc>
          <w:tcPr>
            <w:tcW w:w="1915" w:type="dxa"/>
            <w:tcBorders>
              <w:top w:val="nil"/>
              <w:left w:val="nil"/>
              <w:bottom w:val="nil"/>
            </w:tcBorders>
          </w:tcPr>
          <w:p w14:paraId="58DFBE12" w14:textId="77777777" w:rsidR="00702035" w:rsidRDefault="00702035">
            <w:pPr>
              <w:rPr>
                <w:rFonts w:ascii="Times New Roman" w:hAnsi="Times New Roman" w:cs="Times New Roman"/>
                <w:sz w:val="24"/>
                <w:szCs w:val="24"/>
              </w:rPr>
            </w:pPr>
          </w:p>
        </w:tc>
        <w:tc>
          <w:tcPr>
            <w:tcW w:w="1915" w:type="dxa"/>
          </w:tcPr>
          <w:p w14:paraId="1A8B9A9F"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Problem Sets</w:t>
            </w:r>
          </w:p>
        </w:tc>
        <w:tc>
          <w:tcPr>
            <w:tcW w:w="1915" w:type="dxa"/>
          </w:tcPr>
          <w:p w14:paraId="78B796AE" w14:textId="55D220BD" w:rsidR="00702035" w:rsidRDefault="005F4031">
            <w:pPr>
              <w:rPr>
                <w:rFonts w:ascii="Times New Roman" w:hAnsi="Times New Roman" w:cs="Times New Roman"/>
                <w:sz w:val="24"/>
                <w:szCs w:val="24"/>
              </w:rPr>
            </w:pPr>
            <w:r>
              <w:rPr>
                <w:rFonts w:ascii="Times New Roman" w:hAnsi="Times New Roman" w:cs="Times New Roman"/>
                <w:sz w:val="24"/>
                <w:szCs w:val="24"/>
              </w:rPr>
              <w:t>3</w:t>
            </w:r>
          </w:p>
        </w:tc>
        <w:tc>
          <w:tcPr>
            <w:tcW w:w="2823" w:type="dxa"/>
          </w:tcPr>
          <w:p w14:paraId="361C9802"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50%</w:t>
            </w:r>
          </w:p>
        </w:tc>
        <w:tc>
          <w:tcPr>
            <w:tcW w:w="1008" w:type="dxa"/>
            <w:tcBorders>
              <w:top w:val="nil"/>
              <w:bottom w:val="nil"/>
              <w:right w:val="nil"/>
            </w:tcBorders>
          </w:tcPr>
          <w:p w14:paraId="020055E1" w14:textId="77777777" w:rsidR="00702035" w:rsidRDefault="00702035">
            <w:pPr>
              <w:rPr>
                <w:rFonts w:ascii="Times New Roman" w:hAnsi="Times New Roman" w:cs="Times New Roman"/>
                <w:sz w:val="24"/>
                <w:szCs w:val="24"/>
              </w:rPr>
            </w:pPr>
          </w:p>
        </w:tc>
      </w:tr>
      <w:tr w:rsidR="00702035" w14:paraId="126E9981" w14:textId="77777777" w:rsidTr="001F6189">
        <w:tc>
          <w:tcPr>
            <w:tcW w:w="1915" w:type="dxa"/>
            <w:tcBorders>
              <w:top w:val="nil"/>
              <w:left w:val="nil"/>
              <w:bottom w:val="nil"/>
            </w:tcBorders>
          </w:tcPr>
          <w:p w14:paraId="1936DE69" w14:textId="77777777" w:rsidR="00702035" w:rsidRDefault="00702035">
            <w:pPr>
              <w:rPr>
                <w:rFonts w:ascii="Times New Roman" w:hAnsi="Times New Roman" w:cs="Times New Roman"/>
                <w:sz w:val="24"/>
                <w:szCs w:val="24"/>
              </w:rPr>
            </w:pPr>
          </w:p>
        </w:tc>
        <w:tc>
          <w:tcPr>
            <w:tcW w:w="1915" w:type="dxa"/>
          </w:tcPr>
          <w:p w14:paraId="68FF1BE9"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Midterm Exams</w:t>
            </w:r>
          </w:p>
        </w:tc>
        <w:tc>
          <w:tcPr>
            <w:tcW w:w="1915" w:type="dxa"/>
          </w:tcPr>
          <w:p w14:paraId="1DDEBB93"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2</w:t>
            </w:r>
          </w:p>
        </w:tc>
        <w:tc>
          <w:tcPr>
            <w:tcW w:w="2823" w:type="dxa"/>
          </w:tcPr>
          <w:p w14:paraId="04CEA889"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30%</w:t>
            </w:r>
          </w:p>
        </w:tc>
        <w:tc>
          <w:tcPr>
            <w:tcW w:w="1008" w:type="dxa"/>
            <w:tcBorders>
              <w:top w:val="nil"/>
              <w:bottom w:val="nil"/>
              <w:right w:val="nil"/>
            </w:tcBorders>
          </w:tcPr>
          <w:p w14:paraId="072430BE" w14:textId="77777777" w:rsidR="00702035" w:rsidRDefault="00702035">
            <w:pPr>
              <w:rPr>
                <w:rFonts w:ascii="Times New Roman" w:hAnsi="Times New Roman" w:cs="Times New Roman"/>
                <w:sz w:val="24"/>
                <w:szCs w:val="24"/>
              </w:rPr>
            </w:pPr>
          </w:p>
        </w:tc>
      </w:tr>
      <w:tr w:rsidR="00702035" w14:paraId="6CC386C0" w14:textId="77777777" w:rsidTr="001F6189">
        <w:tc>
          <w:tcPr>
            <w:tcW w:w="1915" w:type="dxa"/>
            <w:tcBorders>
              <w:top w:val="nil"/>
              <w:left w:val="nil"/>
              <w:bottom w:val="nil"/>
            </w:tcBorders>
          </w:tcPr>
          <w:p w14:paraId="3803B158" w14:textId="77777777" w:rsidR="00702035" w:rsidRDefault="00702035">
            <w:pPr>
              <w:rPr>
                <w:rFonts w:ascii="Times New Roman" w:hAnsi="Times New Roman" w:cs="Times New Roman"/>
                <w:sz w:val="24"/>
                <w:szCs w:val="24"/>
              </w:rPr>
            </w:pPr>
          </w:p>
        </w:tc>
        <w:tc>
          <w:tcPr>
            <w:tcW w:w="1915" w:type="dxa"/>
          </w:tcPr>
          <w:p w14:paraId="00B761C0"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Final Project</w:t>
            </w:r>
          </w:p>
        </w:tc>
        <w:tc>
          <w:tcPr>
            <w:tcW w:w="1915" w:type="dxa"/>
          </w:tcPr>
          <w:p w14:paraId="162DC1FE"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1</w:t>
            </w:r>
          </w:p>
        </w:tc>
        <w:tc>
          <w:tcPr>
            <w:tcW w:w="2823" w:type="dxa"/>
          </w:tcPr>
          <w:p w14:paraId="7477EC70" w14:textId="77777777" w:rsidR="00702035" w:rsidRDefault="00702035">
            <w:pPr>
              <w:rPr>
                <w:rFonts w:ascii="Times New Roman" w:hAnsi="Times New Roman" w:cs="Times New Roman"/>
                <w:sz w:val="24"/>
                <w:szCs w:val="24"/>
              </w:rPr>
            </w:pPr>
            <w:r>
              <w:rPr>
                <w:rFonts w:ascii="Times New Roman" w:hAnsi="Times New Roman" w:cs="Times New Roman"/>
                <w:sz w:val="24"/>
                <w:szCs w:val="24"/>
              </w:rPr>
              <w:t>20%</w:t>
            </w:r>
          </w:p>
        </w:tc>
        <w:tc>
          <w:tcPr>
            <w:tcW w:w="1008" w:type="dxa"/>
            <w:tcBorders>
              <w:top w:val="nil"/>
              <w:bottom w:val="nil"/>
              <w:right w:val="nil"/>
            </w:tcBorders>
          </w:tcPr>
          <w:p w14:paraId="37B66EC0" w14:textId="77777777" w:rsidR="00702035" w:rsidRDefault="00702035">
            <w:pPr>
              <w:rPr>
                <w:rFonts w:ascii="Times New Roman" w:hAnsi="Times New Roman" w:cs="Times New Roman"/>
                <w:sz w:val="24"/>
                <w:szCs w:val="24"/>
              </w:rPr>
            </w:pPr>
          </w:p>
        </w:tc>
      </w:tr>
    </w:tbl>
    <w:p w14:paraId="24156D23" w14:textId="77777777" w:rsidR="00702035" w:rsidRDefault="00702035">
      <w:pPr>
        <w:rPr>
          <w:rFonts w:ascii="Times New Roman" w:hAnsi="Times New Roman" w:cs="Times New Roman"/>
          <w:sz w:val="24"/>
          <w:szCs w:val="24"/>
        </w:rPr>
      </w:pPr>
    </w:p>
    <w:p w14:paraId="65089514" w14:textId="0DB08C73" w:rsidR="00E3424E" w:rsidRDefault="001F6189">
      <w:pPr>
        <w:rPr>
          <w:rFonts w:ascii="Times New Roman" w:hAnsi="Times New Roman" w:cs="Times New Roman"/>
          <w:sz w:val="24"/>
          <w:szCs w:val="24"/>
        </w:rPr>
      </w:pPr>
      <w:proofErr w:type="spellStart"/>
      <w:r>
        <w:rPr>
          <w:rFonts w:ascii="Times New Roman" w:hAnsi="Times New Roman" w:cs="Times New Roman"/>
          <w:sz w:val="24"/>
          <w:szCs w:val="24"/>
        </w:rPr>
        <w:t>Psets</w:t>
      </w:r>
      <w:proofErr w:type="spellEnd"/>
      <w:r w:rsidR="0014383F">
        <w:rPr>
          <w:rFonts w:ascii="Times New Roman" w:hAnsi="Times New Roman" w:cs="Times New Roman"/>
          <w:sz w:val="24"/>
          <w:szCs w:val="24"/>
        </w:rPr>
        <w:t>,</w:t>
      </w:r>
      <w:r>
        <w:rPr>
          <w:rFonts w:ascii="Times New Roman" w:hAnsi="Times New Roman" w:cs="Times New Roman"/>
          <w:sz w:val="24"/>
          <w:szCs w:val="24"/>
        </w:rPr>
        <w:t xml:space="preserve"> or problem sets</w:t>
      </w:r>
      <w:r w:rsidR="0014383F">
        <w:rPr>
          <w:rFonts w:ascii="Times New Roman" w:hAnsi="Times New Roman" w:cs="Times New Roman"/>
          <w:sz w:val="24"/>
          <w:szCs w:val="24"/>
        </w:rPr>
        <w:t xml:space="preserve">, will be posted </w:t>
      </w:r>
      <w:r w:rsidR="005F4031">
        <w:rPr>
          <w:rFonts w:ascii="Times New Roman" w:hAnsi="Times New Roman" w:cs="Times New Roman"/>
          <w:sz w:val="24"/>
          <w:szCs w:val="24"/>
        </w:rPr>
        <w:t>Mondays</w:t>
      </w:r>
      <w:r w:rsidR="0014383F">
        <w:rPr>
          <w:rFonts w:ascii="Times New Roman" w:hAnsi="Times New Roman" w:cs="Times New Roman"/>
          <w:sz w:val="24"/>
          <w:szCs w:val="24"/>
        </w:rPr>
        <w:t xml:space="preserve"> and due the following </w:t>
      </w:r>
      <w:r w:rsidR="005F4031">
        <w:rPr>
          <w:rFonts w:ascii="Times New Roman" w:hAnsi="Times New Roman" w:cs="Times New Roman"/>
          <w:sz w:val="24"/>
          <w:szCs w:val="24"/>
        </w:rPr>
        <w:t>Monday</w:t>
      </w:r>
      <w:r w:rsidR="0014383F">
        <w:rPr>
          <w:rFonts w:ascii="Times New Roman" w:hAnsi="Times New Roman" w:cs="Times New Roman"/>
          <w:sz w:val="24"/>
          <w:szCs w:val="24"/>
        </w:rPr>
        <w:t xml:space="preserve">s at 11:59pm. Each </w:t>
      </w:r>
      <w:proofErr w:type="spellStart"/>
      <w:r w:rsidR="0014383F">
        <w:rPr>
          <w:rFonts w:ascii="Times New Roman" w:hAnsi="Times New Roman" w:cs="Times New Roman"/>
          <w:sz w:val="24"/>
          <w:szCs w:val="24"/>
        </w:rPr>
        <w:t>pset</w:t>
      </w:r>
      <w:proofErr w:type="spellEnd"/>
      <w:r w:rsidR="0014383F">
        <w:rPr>
          <w:rFonts w:ascii="Times New Roman" w:hAnsi="Times New Roman" w:cs="Times New Roman"/>
          <w:sz w:val="24"/>
          <w:szCs w:val="24"/>
        </w:rPr>
        <w:t xml:space="preserve"> will have approximately </w:t>
      </w:r>
      <w:r w:rsidR="005F4031">
        <w:rPr>
          <w:rFonts w:ascii="Times New Roman" w:hAnsi="Times New Roman" w:cs="Times New Roman"/>
          <w:sz w:val="24"/>
          <w:szCs w:val="24"/>
        </w:rPr>
        <w:t xml:space="preserve">two to </w:t>
      </w:r>
      <w:r w:rsidR="0014383F">
        <w:rPr>
          <w:rFonts w:ascii="Times New Roman" w:hAnsi="Times New Roman" w:cs="Times New Roman"/>
          <w:sz w:val="24"/>
          <w:szCs w:val="24"/>
        </w:rPr>
        <w:t>three proble</w:t>
      </w:r>
      <w:r w:rsidR="00916ABA">
        <w:rPr>
          <w:rFonts w:ascii="Times New Roman" w:hAnsi="Times New Roman" w:cs="Times New Roman"/>
          <w:sz w:val="24"/>
          <w:szCs w:val="24"/>
        </w:rPr>
        <w:t>m</w:t>
      </w:r>
      <w:r w:rsidR="0014383F">
        <w:rPr>
          <w:rFonts w:ascii="Times New Roman" w:hAnsi="Times New Roman" w:cs="Times New Roman"/>
          <w:sz w:val="24"/>
          <w:szCs w:val="24"/>
        </w:rPr>
        <w:t xml:space="preserve">s that you need to solve by writing a program. </w:t>
      </w:r>
      <w:r w:rsidR="00E3424E">
        <w:rPr>
          <w:rFonts w:ascii="Times New Roman" w:hAnsi="Times New Roman" w:cs="Times New Roman"/>
          <w:sz w:val="24"/>
          <w:szCs w:val="24"/>
        </w:rPr>
        <w:t xml:space="preserve">In addition, you may be asked to submit a solution in paragraph form. The idea is to get you thinking about how to solve the problem before writing a program to solve the problem. The TAs will grade your </w:t>
      </w:r>
      <w:proofErr w:type="spellStart"/>
      <w:r w:rsidR="00E3424E">
        <w:rPr>
          <w:rFonts w:ascii="Times New Roman" w:hAnsi="Times New Roman" w:cs="Times New Roman"/>
          <w:sz w:val="24"/>
          <w:szCs w:val="24"/>
        </w:rPr>
        <w:t>psets</w:t>
      </w:r>
      <w:proofErr w:type="spellEnd"/>
      <w:r w:rsidR="00E3424E">
        <w:rPr>
          <w:rFonts w:ascii="Times New Roman" w:hAnsi="Times New Roman" w:cs="Times New Roman"/>
          <w:sz w:val="24"/>
          <w:szCs w:val="24"/>
        </w:rPr>
        <w:t xml:space="preserve"> by running your program with various input values. An ideal program should:</w:t>
      </w:r>
    </w:p>
    <w:p w14:paraId="154C1768" w14:textId="77777777" w:rsidR="001F6189" w:rsidRDefault="00E3424E" w:rsidP="00E342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Compile and run without error</w:t>
      </w:r>
    </w:p>
    <w:p w14:paraId="232A9CEB" w14:textId="77777777" w:rsidR="00E3424E" w:rsidRDefault="00E3424E" w:rsidP="00E342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Get the correct answer and </w:t>
      </w:r>
    </w:p>
    <w:p w14:paraId="34D29653" w14:textId="77777777" w:rsidR="00E3424E" w:rsidRDefault="00E3424E" w:rsidP="00E342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Include reasonable comments and be written using good programming style</w:t>
      </w:r>
    </w:p>
    <w:p w14:paraId="0DDDB56A" w14:textId="77777777" w:rsidR="00E3424E" w:rsidRDefault="00E3424E" w:rsidP="00E3424E">
      <w:pPr>
        <w:rPr>
          <w:rFonts w:ascii="Times New Roman" w:hAnsi="Times New Roman" w:cs="Times New Roman"/>
          <w:sz w:val="24"/>
          <w:szCs w:val="24"/>
        </w:rPr>
      </w:pPr>
      <w:r>
        <w:rPr>
          <w:rFonts w:ascii="Times New Roman" w:hAnsi="Times New Roman" w:cs="Times New Roman"/>
          <w:sz w:val="24"/>
          <w:szCs w:val="24"/>
        </w:rPr>
        <w:t xml:space="preserve">Each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will be graded using the above criteria.</w:t>
      </w:r>
    </w:p>
    <w:p w14:paraId="0D854D06" w14:textId="58EB8505" w:rsidR="00E3424E" w:rsidRDefault="00E3424E" w:rsidP="00E3424E">
      <w:pPr>
        <w:rPr>
          <w:rFonts w:ascii="Times New Roman" w:hAnsi="Times New Roman" w:cs="Times New Roman"/>
          <w:sz w:val="24"/>
          <w:szCs w:val="24"/>
        </w:rPr>
      </w:pPr>
      <w:r>
        <w:rPr>
          <w:rFonts w:ascii="Times New Roman" w:hAnsi="Times New Roman" w:cs="Times New Roman"/>
          <w:sz w:val="24"/>
          <w:szCs w:val="24"/>
        </w:rPr>
        <w:t>Midterms will be given on</w:t>
      </w:r>
      <w:r w:rsidR="009E5E73">
        <w:rPr>
          <w:rFonts w:ascii="Times New Roman" w:hAnsi="Times New Roman" w:cs="Times New Roman"/>
          <w:sz w:val="24"/>
          <w:szCs w:val="24"/>
        </w:rPr>
        <w:t xml:space="preserve"> Monday, </w:t>
      </w:r>
      <w:r w:rsidR="005F4031">
        <w:rPr>
          <w:rFonts w:ascii="Times New Roman" w:hAnsi="Times New Roman" w:cs="Times New Roman"/>
          <w:sz w:val="24"/>
          <w:szCs w:val="24"/>
        </w:rPr>
        <w:t xml:space="preserve">June </w:t>
      </w:r>
      <w:r w:rsidR="00F84BDB">
        <w:rPr>
          <w:rFonts w:ascii="Times New Roman" w:hAnsi="Times New Roman" w:cs="Times New Roman"/>
          <w:sz w:val="24"/>
          <w:szCs w:val="24"/>
        </w:rPr>
        <w:t>13th</w:t>
      </w:r>
      <w:r>
        <w:rPr>
          <w:rFonts w:ascii="Times New Roman" w:hAnsi="Times New Roman" w:cs="Times New Roman"/>
          <w:sz w:val="24"/>
          <w:szCs w:val="24"/>
        </w:rPr>
        <w:t xml:space="preserve"> and </w:t>
      </w:r>
      <w:r w:rsidR="005F4031">
        <w:rPr>
          <w:rFonts w:ascii="Times New Roman" w:hAnsi="Times New Roman" w:cs="Times New Roman"/>
          <w:sz w:val="24"/>
          <w:szCs w:val="24"/>
        </w:rPr>
        <w:t>Mon</w:t>
      </w:r>
      <w:r w:rsidR="009E5E73">
        <w:rPr>
          <w:rFonts w:ascii="Times New Roman" w:hAnsi="Times New Roman" w:cs="Times New Roman"/>
          <w:sz w:val="24"/>
          <w:szCs w:val="24"/>
        </w:rPr>
        <w:t xml:space="preserve">day, </w:t>
      </w:r>
      <w:r w:rsidR="00F84BDB">
        <w:rPr>
          <w:rFonts w:ascii="Times New Roman" w:hAnsi="Times New Roman" w:cs="Times New Roman"/>
          <w:sz w:val="24"/>
          <w:szCs w:val="24"/>
        </w:rPr>
        <w:t>June 27th</w:t>
      </w:r>
      <w:r>
        <w:rPr>
          <w:rFonts w:ascii="Times New Roman" w:hAnsi="Times New Roman" w:cs="Times New Roman"/>
          <w:sz w:val="24"/>
          <w:szCs w:val="24"/>
        </w:rPr>
        <w:t xml:space="preserve">. Each exam will be </w:t>
      </w:r>
      <w:r w:rsidR="005F4031">
        <w:rPr>
          <w:rFonts w:ascii="Times New Roman" w:hAnsi="Times New Roman" w:cs="Times New Roman"/>
          <w:sz w:val="24"/>
          <w:szCs w:val="24"/>
        </w:rPr>
        <w:t>approximately</w:t>
      </w:r>
      <w:r>
        <w:rPr>
          <w:rFonts w:ascii="Times New Roman" w:hAnsi="Times New Roman" w:cs="Times New Roman"/>
          <w:sz w:val="24"/>
          <w:szCs w:val="24"/>
        </w:rPr>
        <w:t xml:space="preserve"> </w:t>
      </w:r>
      <w:r w:rsidR="005F4031">
        <w:rPr>
          <w:rFonts w:ascii="Times New Roman" w:hAnsi="Times New Roman" w:cs="Times New Roman"/>
          <w:sz w:val="24"/>
          <w:szCs w:val="24"/>
        </w:rPr>
        <w:t>one hour</w:t>
      </w:r>
      <w:r>
        <w:rPr>
          <w:rFonts w:ascii="Times New Roman" w:hAnsi="Times New Roman" w:cs="Times New Roman"/>
          <w:sz w:val="24"/>
          <w:szCs w:val="24"/>
        </w:rPr>
        <w:t xml:space="preserve"> (</w:t>
      </w:r>
      <w:r w:rsidR="005F4031">
        <w:rPr>
          <w:rFonts w:ascii="Times New Roman" w:hAnsi="Times New Roman" w:cs="Times New Roman"/>
          <w:sz w:val="24"/>
          <w:szCs w:val="24"/>
        </w:rPr>
        <w:t>60</w:t>
      </w:r>
      <w:r>
        <w:rPr>
          <w:rFonts w:ascii="Times New Roman" w:hAnsi="Times New Roman" w:cs="Times New Roman"/>
          <w:sz w:val="24"/>
          <w:szCs w:val="24"/>
        </w:rPr>
        <w:t xml:space="preserve"> minutes). Each exam is worth 15% of your grade. A Dean’s Excuse is the only acceptable reason for not being able to take an exam at the scheduled time.</w:t>
      </w:r>
    </w:p>
    <w:p w14:paraId="4DE8846B" w14:textId="71F0E0F8" w:rsidR="00E3424E" w:rsidRDefault="00E3424E" w:rsidP="00E3424E">
      <w:pPr>
        <w:rPr>
          <w:rFonts w:ascii="Times New Roman" w:hAnsi="Times New Roman" w:cs="Times New Roman"/>
          <w:sz w:val="24"/>
          <w:szCs w:val="24"/>
        </w:rPr>
      </w:pPr>
      <w:r>
        <w:rPr>
          <w:rFonts w:ascii="Times New Roman" w:hAnsi="Times New Roman" w:cs="Times New Roman"/>
          <w:sz w:val="24"/>
          <w:szCs w:val="24"/>
        </w:rPr>
        <w:t xml:space="preserve">Final Project is due on </w:t>
      </w:r>
      <w:r w:rsidR="00F84BDB">
        <w:rPr>
          <w:rFonts w:ascii="Times New Roman" w:hAnsi="Times New Roman" w:cs="Times New Roman"/>
          <w:sz w:val="24"/>
          <w:szCs w:val="24"/>
        </w:rPr>
        <w:t>Fri</w:t>
      </w:r>
      <w:r>
        <w:rPr>
          <w:rFonts w:ascii="Times New Roman" w:hAnsi="Times New Roman" w:cs="Times New Roman"/>
          <w:sz w:val="24"/>
          <w:szCs w:val="24"/>
        </w:rPr>
        <w:t xml:space="preserve">day, </w:t>
      </w:r>
      <w:r w:rsidR="005F4031">
        <w:rPr>
          <w:rFonts w:ascii="Times New Roman" w:hAnsi="Times New Roman" w:cs="Times New Roman"/>
          <w:sz w:val="24"/>
          <w:szCs w:val="24"/>
        </w:rPr>
        <w:t>July</w:t>
      </w:r>
      <w:r w:rsidR="00F84BDB">
        <w:rPr>
          <w:rFonts w:ascii="Times New Roman" w:hAnsi="Times New Roman" w:cs="Times New Roman"/>
          <w:sz w:val="24"/>
          <w:szCs w:val="24"/>
        </w:rPr>
        <w:t xml:space="preserve">1st </w:t>
      </w:r>
      <w:r>
        <w:rPr>
          <w:rFonts w:ascii="Times New Roman" w:hAnsi="Times New Roman" w:cs="Times New Roman"/>
          <w:sz w:val="24"/>
          <w:szCs w:val="24"/>
        </w:rPr>
        <w:t>at 11:59pm.</w:t>
      </w:r>
    </w:p>
    <w:p w14:paraId="6C2CE146" w14:textId="359B6C97" w:rsidR="009E5E73" w:rsidRDefault="00F6016F" w:rsidP="00E3424E">
      <w:pPr>
        <w:rPr>
          <w:rFonts w:ascii="Times New Roman" w:hAnsi="Times New Roman" w:cs="Times New Roman"/>
          <w:sz w:val="24"/>
          <w:szCs w:val="24"/>
        </w:rPr>
      </w:pPr>
      <w:r w:rsidRPr="00F7079D">
        <w:rPr>
          <w:rFonts w:ascii="Times New Roman" w:hAnsi="Times New Roman" w:cs="Times New Roman"/>
          <w:b/>
          <w:sz w:val="24"/>
          <w:szCs w:val="24"/>
        </w:rPr>
        <w:t>Uploads</w:t>
      </w:r>
      <w:r>
        <w:rPr>
          <w:rFonts w:ascii="Times New Roman" w:hAnsi="Times New Roman" w:cs="Times New Roman"/>
          <w:sz w:val="24"/>
          <w:szCs w:val="24"/>
        </w:rPr>
        <w:t xml:space="preserve">: You will submit programs for </w:t>
      </w:r>
      <w:proofErr w:type="spellStart"/>
      <w:r>
        <w:rPr>
          <w:rFonts w:ascii="Times New Roman" w:hAnsi="Times New Roman" w:cs="Times New Roman"/>
          <w:sz w:val="24"/>
          <w:szCs w:val="24"/>
        </w:rPr>
        <w:t>psets</w:t>
      </w:r>
      <w:proofErr w:type="spellEnd"/>
      <w:r>
        <w:rPr>
          <w:rFonts w:ascii="Times New Roman" w:hAnsi="Times New Roman" w:cs="Times New Roman"/>
          <w:sz w:val="24"/>
          <w:szCs w:val="24"/>
        </w:rPr>
        <w:t xml:space="preserve"> and exams via Canvas. When you submit code, upload the </w:t>
      </w:r>
      <w:r w:rsidR="00F7079D">
        <w:rPr>
          <w:rFonts w:ascii="Times New Roman" w:hAnsi="Times New Roman" w:cs="Times New Roman"/>
          <w:sz w:val="24"/>
          <w:szCs w:val="24"/>
        </w:rPr>
        <w:t>source code only (.c</w:t>
      </w:r>
      <w:r w:rsidR="005F4031">
        <w:rPr>
          <w:rFonts w:ascii="Times New Roman" w:hAnsi="Times New Roman" w:cs="Times New Roman"/>
          <w:sz w:val="24"/>
          <w:szCs w:val="24"/>
        </w:rPr>
        <w:t xml:space="preserve"> or .</w:t>
      </w:r>
      <w:proofErr w:type="spellStart"/>
      <w:r w:rsidR="005F4031">
        <w:rPr>
          <w:rFonts w:ascii="Times New Roman" w:hAnsi="Times New Roman" w:cs="Times New Roman"/>
          <w:sz w:val="24"/>
          <w:szCs w:val="24"/>
        </w:rPr>
        <w:t>ino</w:t>
      </w:r>
      <w:proofErr w:type="spellEnd"/>
      <w:r w:rsidR="005F4031">
        <w:rPr>
          <w:rFonts w:ascii="Times New Roman" w:hAnsi="Times New Roman" w:cs="Times New Roman"/>
          <w:sz w:val="24"/>
          <w:szCs w:val="24"/>
        </w:rPr>
        <w:t xml:space="preserve"> </w:t>
      </w:r>
      <w:r w:rsidR="00F7079D">
        <w:rPr>
          <w:rFonts w:ascii="Times New Roman" w:hAnsi="Times New Roman" w:cs="Times New Roman"/>
          <w:sz w:val="24"/>
          <w:szCs w:val="24"/>
        </w:rPr>
        <w:t xml:space="preserve">files). </w:t>
      </w:r>
    </w:p>
    <w:p w14:paraId="10CB238F" w14:textId="77777777" w:rsidR="00F7079D" w:rsidRDefault="00F7079D" w:rsidP="00E3424E">
      <w:pPr>
        <w:rPr>
          <w:rFonts w:ascii="Times New Roman" w:hAnsi="Times New Roman" w:cs="Times New Roman"/>
          <w:sz w:val="24"/>
          <w:szCs w:val="24"/>
        </w:rPr>
      </w:pPr>
      <w:r>
        <w:rPr>
          <w:rFonts w:ascii="Times New Roman" w:hAnsi="Times New Roman" w:cs="Times New Roman"/>
          <w:sz w:val="24"/>
          <w:szCs w:val="24"/>
        </w:rPr>
        <w:t>After uploading your code to Canvas, wait a minute before closing your web browser so that the upload process can finish. Also make sure that you submitted the right file. Submitting the wrong file or an unreadable/unopenable file will be considered equivalent to not submitting a file.</w:t>
      </w:r>
    </w:p>
    <w:p w14:paraId="5C1FD26E" w14:textId="77777777" w:rsidR="00F7079D" w:rsidRDefault="00F7079D" w:rsidP="00E3424E">
      <w:pPr>
        <w:rPr>
          <w:rFonts w:ascii="Times New Roman" w:hAnsi="Times New Roman" w:cs="Times New Roman"/>
          <w:sz w:val="24"/>
          <w:szCs w:val="24"/>
        </w:rPr>
      </w:pPr>
    </w:p>
    <w:p w14:paraId="4BD8A99D" w14:textId="77777777" w:rsidR="00F7079D" w:rsidRDefault="00F7079D" w:rsidP="00E3424E">
      <w:pPr>
        <w:rPr>
          <w:rFonts w:ascii="Times New Roman" w:hAnsi="Times New Roman" w:cs="Times New Roman"/>
          <w:sz w:val="24"/>
          <w:szCs w:val="24"/>
        </w:rPr>
      </w:pPr>
      <w:r>
        <w:rPr>
          <w:rFonts w:ascii="Times New Roman" w:hAnsi="Times New Roman" w:cs="Times New Roman"/>
          <w:sz w:val="24"/>
          <w:szCs w:val="24"/>
        </w:rPr>
        <w:lastRenderedPageBreak/>
        <w:t xml:space="preserve">The TAs will use a script to speed up the mechanics of running everyone’s code, so please remember to name your file using the format requested in the directions at the top of each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or exam. Any codes that do not conform to the requested format might not be detected by the script. However, if you revise your code and upload a new version, do not worry about the fact that Canvas may insert a version number as part of the filename; the script will still be able to detect your code.</w:t>
      </w:r>
    </w:p>
    <w:p w14:paraId="51EFDC34" w14:textId="77777777" w:rsidR="00F7079D" w:rsidRDefault="00F7079D" w:rsidP="00E3424E">
      <w:pPr>
        <w:rPr>
          <w:rFonts w:ascii="Times New Roman" w:hAnsi="Times New Roman" w:cs="Times New Roman"/>
          <w:sz w:val="24"/>
          <w:szCs w:val="24"/>
        </w:rPr>
      </w:pPr>
    </w:p>
    <w:p w14:paraId="79DF8D81" w14:textId="702E28AB" w:rsidR="00F7079D" w:rsidRPr="00693699" w:rsidRDefault="00F7079D" w:rsidP="00E3424E">
      <w:pPr>
        <w:rPr>
          <w:rFonts w:ascii="Times New Roman" w:hAnsi="Times New Roman" w:cs="Times New Roman"/>
          <w:sz w:val="24"/>
          <w:szCs w:val="24"/>
        </w:rPr>
      </w:pPr>
      <w:r w:rsidRPr="00242334">
        <w:rPr>
          <w:rFonts w:ascii="Times New Roman" w:hAnsi="Times New Roman" w:cs="Times New Roman"/>
          <w:b/>
          <w:sz w:val="24"/>
          <w:szCs w:val="24"/>
        </w:rPr>
        <w:t>Late policy</w:t>
      </w:r>
      <w:r>
        <w:rPr>
          <w:rFonts w:ascii="Times New Roman" w:hAnsi="Times New Roman" w:cs="Times New Roman"/>
          <w:sz w:val="24"/>
          <w:szCs w:val="24"/>
        </w:rPr>
        <w:t xml:space="preserve">: </w:t>
      </w:r>
      <w:proofErr w:type="spellStart"/>
      <w:r>
        <w:rPr>
          <w:rFonts w:ascii="Times New Roman" w:hAnsi="Times New Roman" w:cs="Times New Roman"/>
          <w:sz w:val="24"/>
          <w:szCs w:val="24"/>
        </w:rPr>
        <w:t>Psets</w:t>
      </w:r>
      <w:proofErr w:type="spellEnd"/>
      <w:r>
        <w:rPr>
          <w:rFonts w:ascii="Times New Roman" w:hAnsi="Times New Roman" w:cs="Times New Roman"/>
          <w:sz w:val="24"/>
          <w:szCs w:val="24"/>
        </w:rPr>
        <w:t xml:space="preserve"> are due at 11:59pm on the due date.</w:t>
      </w:r>
      <w:r w:rsidR="00242334">
        <w:rPr>
          <w:rFonts w:ascii="Times New Roman" w:hAnsi="Times New Roman" w:cs="Times New Roman"/>
          <w:sz w:val="24"/>
          <w:szCs w:val="24"/>
        </w:rPr>
        <w:t xml:space="preserve"> We are using the same policy from </w:t>
      </w:r>
      <w:r w:rsidR="002C3905">
        <w:rPr>
          <w:rFonts w:ascii="Times New Roman" w:hAnsi="Times New Roman" w:cs="Times New Roman"/>
          <w:sz w:val="24"/>
          <w:szCs w:val="24"/>
        </w:rPr>
        <w:t>previous semesters</w:t>
      </w:r>
      <w:r w:rsidR="00242334">
        <w:rPr>
          <w:rFonts w:ascii="Times New Roman" w:hAnsi="Times New Roman" w:cs="Times New Roman"/>
          <w:sz w:val="24"/>
          <w:szCs w:val="24"/>
        </w:rPr>
        <w:t xml:space="preserve">- for every eight hours (or portion thereof) that you submit your </w:t>
      </w:r>
      <w:proofErr w:type="spellStart"/>
      <w:r w:rsidR="00242334">
        <w:rPr>
          <w:rFonts w:ascii="Times New Roman" w:hAnsi="Times New Roman" w:cs="Times New Roman"/>
          <w:sz w:val="24"/>
          <w:szCs w:val="24"/>
        </w:rPr>
        <w:t>pset</w:t>
      </w:r>
      <w:proofErr w:type="spellEnd"/>
      <w:r w:rsidR="00242334">
        <w:rPr>
          <w:rFonts w:ascii="Times New Roman" w:hAnsi="Times New Roman" w:cs="Times New Roman"/>
          <w:sz w:val="24"/>
          <w:szCs w:val="24"/>
        </w:rPr>
        <w:t xml:space="preserve"> late, your </w:t>
      </w:r>
      <w:proofErr w:type="spellStart"/>
      <w:r w:rsidR="00242334">
        <w:rPr>
          <w:rFonts w:ascii="Times New Roman" w:hAnsi="Times New Roman" w:cs="Times New Roman"/>
          <w:sz w:val="24"/>
          <w:szCs w:val="24"/>
        </w:rPr>
        <w:t>pset</w:t>
      </w:r>
      <w:proofErr w:type="spellEnd"/>
      <w:r w:rsidR="00242334">
        <w:rPr>
          <w:rFonts w:ascii="Times New Roman" w:hAnsi="Times New Roman" w:cs="Times New Roman"/>
          <w:sz w:val="24"/>
          <w:szCs w:val="24"/>
        </w:rPr>
        <w:t xml:space="preserve"> grade will drop by 5 points. </w:t>
      </w:r>
      <w:proofErr w:type="spellStart"/>
      <w:r w:rsidR="00242334">
        <w:rPr>
          <w:rFonts w:ascii="Times New Roman" w:hAnsi="Times New Roman" w:cs="Times New Roman"/>
          <w:sz w:val="24"/>
          <w:szCs w:val="24"/>
        </w:rPr>
        <w:t>Psets</w:t>
      </w:r>
      <w:proofErr w:type="spellEnd"/>
      <w:r w:rsidR="00242334">
        <w:rPr>
          <w:rFonts w:ascii="Times New Roman" w:hAnsi="Times New Roman" w:cs="Times New Roman"/>
          <w:sz w:val="24"/>
          <w:szCs w:val="24"/>
        </w:rPr>
        <w:t xml:space="preserve"> that are more than 48 hours late </w:t>
      </w:r>
      <w:r w:rsidR="00242334" w:rsidRPr="00693699">
        <w:rPr>
          <w:rFonts w:ascii="Times New Roman" w:hAnsi="Times New Roman" w:cs="Times New Roman"/>
          <w:b/>
          <w:sz w:val="24"/>
          <w:szCs w:val="24"/>
        </w:rPr>
        <w:t>WILL NOT BE ACCEPTED</w:t>
      </w:r>
      <w:r w:rsidR="00242334" w:rsidRPr="00693699">
        <w:rPr>
          <w:rFonts w:ascii="Times New Roman" w:hAnsi="Times New Roman" w:cs="Times New Roman"/>
          <w:sz w:val="24"/>
          <w:szCs w:val="24"/>
        </w:rPr>
        <w:t>.</w:t>
      </w:r>
    </w:p>
    <w:p w14:paraId="10448D2B" w14:textId="77777777" w:rsidR="00242334" w:rsidRDefault="00242334" w:rsidP="00E3424E">
      <w:pPr>
        <w:rPr>
          <w:rFonts w:ascii="Times New Roman" w:hAnsi="Times New Roman" w:cs="Times New Roman"/>
          <w:sz w:val="24"/>
          <w:szCs w:val="24"/>
        </w:rPr>
      </w:pPr>
    </w:p>
    <w:p w14:paraId="30E8757A" w14:textId="77777777" w:rsidR="00242334" w:rsidRDefault="00242334" w:rsidP="00E3424E">
      <w:pPr>
        <w:rPr>
          <w:rFonts w:ascii="Times New Roman" w:hAnsi="Times New Roman" w:cs="Times New Roman"/>
          <w:sz w:val="24"/>
          <w:szCs w:val="24"/>
        </w:rPr>
      </w:pPr>
      <w:r>
        <w:rPr>
          <w:rFonts w:ascii="Times New Roman" w:hAnsi="Times New Roman" w:cs="Times New Roman"/>
          <w:sz w:val="24"/>
          <w:szCs w:val="24"/>
        </w:rPr>
        <w:t xml:space="preserve">The most recent submit times of your programs will determine when your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was submitted. For example, if a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has two problems, and you submit Problem 1’s code before the deadline, but Problem 2’s code after the deadline, then the entire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is late, and your grade will reflect the point deduction described above.  Similarly, if you submit multiple versions of a program, the most recent version is the one that will be graded; if you submit the first version before the deadline, but another version after the deadline, then your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is considered late</w:t>
      </w:r>
      <w:r w:rsidR="00A75961">
        <w:rPr>
          <w:rFonts w:ascii="Times New Roman" w:hAnsi="Times New Roman" w:cs="Times New Roman"/>
          <w:sz w:val="24"/>
          <w:szCs w:val="24"/>
        </w:rPr>
        <w:t>, and will have points deducted.</w:t>
      </w:r>
    </w:p>
    <w:p w14:paraId="60EF8E67" w14:textId="53C13844" w:rsidR="00A75961" w:rsidRDefault="00A75961" w:rsidP="00E3424E">
      <w:pPr>
        <w:rPr>
          <w:rFonts w:ascii="Times New Roman" w:hAnsi="Times New Roman" w:cs="Times New Roman"/>
          <w:sz w:val="24"/>
          <w:szCs w:val="24"/>
        </w:rPr>
      </w:pPr>
      <w:r>
        <w:rPr>
          <w:rFonts w:ascii="Times New Roman" w:hAnsi="Times New Roman" w:cs="Times New Roman"/>
          <w:sz w:val="24"/>
          <w:szCs w:val="24"/>
        </w:rPr>
        <w:t xml:space="preserve">There are only two ways of submitting a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late without penalty- Dean’s Excuse or instructor’s permission. You are responsible for informing Dr. Freeman as soon as possible about</w:t>
      </w:r>
      <w:r w:rsidR="005F4031">
        <w:rPr>
          <w:rFonts w:ascii="Times New Roman" w:hAnsi="Times New Roman" w:cs="Times New Roman"/>
          <w:sz w:val="24"/>
          <w:szCs w:val="24"/>
        </w:rPr>
        <w:t xml:space="preserve"> 1)</w:t>
      </w:r>
      <w:r>
        <w:rPr>
          <w:rFonts w:ascii="Times New Roman" w:hAnsi="Times New Roman" w:cs="Times New Roman"/>
          <w:sz w:val="24"/>
          <w:szCs w:val="24"/>
        </w:rPr>
        <w:t xml:space="preserve"> your situation and 2) whether you have a Dean’s Excuse. For non-emergency situations, you must contact</w:t>
      </w:r>
      <w:r w:rsidR="00F91968">
        <w:rPr>
          <w:rFonts w:ascii="Times New Roman" w:hAnsi="Times New Roman" w:cs="Times New Roman"/>
          <w:sz w:val="24"/>
          <w:szCs w:val="24"/>
        </w:rPr>
        <w:t xml:space="preserve"> </w:t>
      </w:r>
      <w:r>
        <w:rPr>
          <w:rFonts w:ascii="Times New Roman" w:hAnsi="Times New Roman" w:cs="Times New Roman"/>
          <w:sz w:val="24"/>
          <w:szCs w:val="24"/>
        </w:rPr>
        <w:t xml:space="preserve">Dr. Freeman at least 24 hours before the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is due.</w:t>
      </w:r>
    </w:p>
    <w:p w14:paraId="6136F163" w14:textId="77777777" w:rsidR="00A75961" w:rsidRDefault="00A75961" w:rsidP="00E3424E">
      <w:pPr>
        <w:rPr>
          <w:rFonts w:ascii="Times New Roman" w:hAnsi="Times New Roman" w:cs="Times New Roman"/>
          <w:sz w:val="24"/>
          <w:szCs w:val="24"/>
        </w:rPr>
      </w:pPr>
    </w:p>
    <w:p w14:paraId="13D7595B" w14:textId="77777777" w:rsidR="00A75961" w:rsidRDefault="00A75961" w:rsidP="00E3424E">
      <w:pPr>
        <w:rPr>
          <w:rFonts w:ascii="Times New Roman" w:hAnsi="Times New Roman" w:cs="Times New Roman"/>
          <w:sz w:val="24"/>
          <w:szCs w:val="24"/>
        </w:rPr>
      </w:pPr>
      <w:r w:rsidRPr="00F91968">
        <w:rPr>
          <w:rFonts w:ascii="Times New Roman" w:hAnsi="Times New Roman" w:cs="Times New Roman"/>
          <w:b/>
          <w:sz w:val="24"/>
          <w:szCs w:val="24"/>
        </w:rPr>
        <w:t>Academic integrity</w:t>
      </w:r>
      <w:r>
        <w:rPr>
          <w:rFonts w:ascii="Times New Roman" w:hAnsi="Times New Roman" w:cs="Times New Roman"/>
          <w:sz w:val="24"/>
          <w:szCs w:val="24"/>
        </w:rPr>
        <w:t xml:space="preserve">: Programming in this course is an individual activity, in which you must reach your own understanding of the problem, then create and code a solution. You can discuss the problem with others, but your coding solutions </w:t>
      </w:r>
      <w:r w:rsidR="00F91968">
        <w:rPr>
          <w:rFonts w:ascii="Times New Roman" w:hAnsi="Times New Roman" w:cs="Times New Roman"/>
          <w:sz w:val="24"/>
          <w:szCs w:val="24"/>
        </w:rPr>
        <w:t>must</w:t>
      </w:r>
      <w:r>
        <w:rPr>
          <w:rFonts w:ascii="Times New Roman" w:hAnsi="Times New Roman" w:cs="Times New Roman"/>
          <w:sz w:val="24"/>
          <w:szCs w:val="24"/>
        </w:rPr>
        <w:t xml:space="preserve"> be written by you</w:t>
      </w:r>
      <w:r w:rsidR="00F91968">
        <w:rPr>
          <w:rFonts w:ascii="Times New Roman" w:hAnsi="Times New Roman" w:cs="Times New Roman"/>
          <w:sz w:val="24"/>
          <w:szCs w:val="24"/>
        </w:rPr>
        <w:t xml:space="preserve">. </w:t>
      </w:r>
      <w:r w:rsidR="00F91968" w:rsidRPr="00F91968">
        <w:rPr>
          <w:rFonts w:ascii="Times New Roman" w:hAnsi="Times New Roman" w:cs="Times New Roman"/>
          <w:b/>
          <w:sz w:val="24"/>
          <w:szCs w:val="24"/>
        </w:rPr>
        <w:t>Do not under any circumstances copy another person’s work. Also do not permit anyone else to copy your work.</w:t>
      </w:r>
      <w:r w:rsidR="00F91968">
        <w:rPr>
          <w:rFonts w:ascii="Times New Roman" w:hAnsi="Times New Roman" w:cs="Times New Roman"/>
          <w:sz w:val="24"/>
          <w:szCs w:val="24"/>
        </w:rPr>
        <w:t xml:space="preserve"> Both acts are clear violations of ethical and academic standards that carry serious consequences. </w:t>
      </w:r>
    </w:p>
    <w:p w14:paraId="478BAB3C" w14:textId="77777777" w:rsidR="00F91968" w:rsidRDefault="00F91968" w:rsidP="00E3424E">
      <w:pPr>
        <w:rPr>
          <w:rFonts w:ascii="Times New Roman" w:hAnsi="Times New Roman" w:cs="Times New Roman"/>
          <w:sz w:val="24"/>
          <w:szCs w:val="24"/>
        </w:rPr>
      </w:pPr>
    </w:p>
    <w:p w14:paraId="5434F8F5" w14:textId="3CBAE8C4" w:rsidR="00F91968" w:rsidRDefault="00F91968" w:rsidP="00E3424E">
      <w:pPr>
        <w:rPr>
          <w:rFonts w:ascii="Times New Roman" w:hAnsi="Times New Roman" w:cs="Times New Roman"/>
          <w:sz w:val="24"/>
          <w:szCs w:val="24"/>
        </w:rPr>
      </w:pPr>
      <w:r>
        <w:rPr>
          <w:rFonts w:ascii="Times New Roman" w:hAnsi="Times New Roman" w:cs="Times New Roman"/>
          <w:sz w:val="24"/>
          <w:szCs w:val="24"/>
        </w:rPr>
        <w:t xml:space="preserve">If, when writing your program, you suspect that it is not working properly, but cannot debug it, </w:t>
      </w:r>
      <w:r w:rsidR="000E2AE8">
        <w:rPr>
          <w:rFonts w:ascii="Times New Roman" w:hAnsi="Times New Roman" w:cs="Times New Roman"/>
          <w:sz w:val="24"/>
          <w:szCs w:val="24"/>
        </w:rPr>
        <w:t>I w</w:t>
      </w:r>
      <w:r>
        <w:rPr>
          <w:rFonts w:ascii="Times New Roman" w:hAnsi="Times New Roman" w:cs="Times New Roman"/>
          <w:sz w:val="24"/>
          <w:szCs w:val="24"/>
        </w:rPr>
        <w:t xml:space="preserve">ill be happy to help you. For that reason, it is a good idea to begin each </w:t>
      </w:r>
      <w:proofErr w:type="spellStart"/>
      <w:r>
        <w:rPr>
          <w:rFonts w:ascii="Times New Roman" w:hAnsi="Times New Roman" w:cs="Times New Roman"/>
          <w:sz w:val="24"/>
          <w:szCs w:val="24"/>
        </w:rPr>
        <w:t>pset</w:t>
      </w:r>
      <w:proofErr w:type="spellEnd"/>
      <w:r>
        <w:rPr>
          <w:rFonts w:ascii="Times New Roman" w:hAnsi="Times New Roman" w:cs="Times New Roman"/>
          <w:sz w:val="24"/>
          <w:szCs w:val="24"/>
        </w:rPr>
        <w:t xml:space="preserve"> as early as possible, so that you will be able to go to at least one office hour or help session.</w:t>
      </w:r>
    </w:p>
    <w:p w14:paraId="0F3FB8E2" w14:textId="77777777" w:rsidR="00F91968" w:rsidRDefault="00F91968" w:rsidP="00E3424E">
      <w:pPr>
        <w:rPr>
          <w:rFonts w:ascii="Times New Roman" w:hAnsi="Times New Roman" w:cs="Times New Roman"/>
          <w:sz w:val="24"/>
          <w:szCs w:val="24"/>
        </w:rPr>
      </w:pPr>
    </w:p>
    <w:p w14:paraId="1AA45C78" w14:textId="50D1C628" w:rsidR="00F91968" w:rsidRDefault="00F91968" w:rsidP="00E3424E">
      <w:pPr>
        <w:rPr>
          <w:rFonts w:ascii="Times New Roman" w:hAnsi="Times New Roman" w:cs="Times New Roman"/>
          <w:sz w:val="24"/>
          <w:szCs w:val="24"/>
        </w:rPr>
      </w:pPr>
      <w:r w:rsidRPr="00693699">
        <w:rPr>
          <w:rFonts w:ascii="Times New Roman" w:hAnsi="Times New Roman" w:cs="Times New Roman"/>
          <w:b/>
          <w:sz w:val="24"/>
          <w:szCs w:val="24"/>
        </w:rPr>
        <w:t xml:space="preserve">Computer </w:t>
      </w:r>
      <w:r w:rsidR="00693699">
        <w:rPr>
          <w:rFonts w:ascii="Times New Roman" w:hAnsi="Times New Roman" w:cs="Times New Roman"/>
          <w:b/>
          <w:sz w:val="24"/>
          <w:szCs w:val="24"/>
        </w:rPr>
        <w:t>R</w:t>
      </w:r>
      <w:r w:rsidRPr="00693699">
        <w:rPr>
          <w:rFonts w:ascii="Times New Roman" w:hAnsi="Times New Roman" w:cs="Times New Roman"/>
          <w:b/>
          <w:sz w:val="24"/>
          <w:szCs w:val="24"/>
        </w:rPr>
        <w:t>esources</w:t>
      </w:r>
      <w:r>
        <w:rPr>
          <w:rFonts w:ascii="Times New Roman" w:hAnsi="Times New Roman" w:cs="Times New Roman"/>
          <w:sz w:val="24"/>
          <w:szCs w:val="24"/>
        </w:rPr>
        <w:t>: To program in C, we will use Qt (pronounced “cute”), an Integrated Development Environment</w:t>
      </w:r>
      <w:r w:rsidR="00693699">
        <w:rPr>
          <w:rFonts w:ascii="Times New Roman" w:hAnsi="Times New Roman" w:cs="Times New Roman"/>
          <w:sz w:val="24"/>
          <w:szCs w:val="24"/>
        </w:rPr>
        <w:t xml:space="preserve"> (IDE) that you can download onto your own computer. Instructions </w:t>
      </w:r>
      <w:r w:rsidR="00693699">
        <w:rPr>
          <w:rFonts w:ascii="Times New Roman" w:hAnsi="Times New Roman" w:cs="Times New Roman"/>
          <w:sz w:val="24"/>
          <w:szCs w:val="24"/>
        </w:rPr>
        <w:lastRenderedPageBreak/>
        <w:t>for obtaining Qt are listed in the lecture notes. Qt will also be available on computers in Dunham 120.</w:t>
      </w:r>
    </w:p>
    <w:p w14:paraId="01B01803" w14:textId="14DB7999" w:rsidR="00A75961" w:rsidRPr="00E3424E" w:rsidRDefault="00A75961" w:rsidP="00E3424E">
      <w:pPr>
        <w:rPr>
          <w:rFonts w:ascii="Times New Roman" w:hAnsi="Times New Roman" w:cs="Times New Roman"/>
          <w:sz w:val="24"/>
          <w:szCs w:val="24"/>
        </w:rPr>
      </w:pPr>
    </w:p>
    <w:p w14:paraId="5B95D2F3" w14:textId="188D65F6" w:rsidR="00963165" w:rsidRDefault="00693699" w:rsidP="009E5E73">
      <w:pPr>
        <w:tabs>
          <w:tab w:val="left" w:pos="8652"/>
        </w:tabs>
        <w:rPr>
          <w:rFonts w:ascii="Times New Roman" w:hAnsi="Times New Roman" w:cs="Times New Roman"/>
          <w:sz w:val="24"/>
          <w:szCs w:val="24"/>
        </w:rPr>
      </w:pPr>
      <w:r w:rsidRPr="00693699">
        <w:rPr>
          <w:rFonts w:ascii="Times New Roman" w:hAnsi="Times New Roman" w:cs="Times New Roman"/>
          <w:b/>
          <w:sz w:val="24"/>
          <w:szCs w:val="24"/>
        </w:rPr>
        <w:t>Course site on Canvas</w:t>
      </w:r>
      <w:r>
        <w:rPr>
          <w:rFonts w:ascii="Times New Roman" w:hAnsi="Times New Roman" w:cs="Times New Roman"/>
          <w:sz w:val="24"/>
          <w:szCs w:val="24"/>
        </w:rPr>
        <w:t xml:space="preserve">: Canvas is the central location for course resources. Please check Canvas on a regular basis. Course lecture notes, example programs and files, as well as, </w:t>
      </w:r>
      <w:proofErr w:type="spellStart"/>
      <w:r>
        <w:rPr>
          <w:rFonts w:ascii="Times New Roman" w:hAnsi="Times New Roman" w:cs="Times New Roman"/>
          <w:sz w:val="24"/>
          <w:szCs w:val="24"/>
        </w:rPr>
        <w:t>psets</w:t>
      </w:r>
      <w:proofErr w:type="spellEnd"/>
      <w:r>
        <w:rPr>
          <w:rFonts w:ascii="Times New Roman" w:hAnsi="Times New Roman" w:cs="Times New Roman"/>
          <w:sz w:val="24"/>
          <w:szCs w:val="24"/>
        </w:rPr>
        <w:t xml:space="preserve"> and other assignments will be uploaded and available on Canvas. All emails to the class will be archived as announcements on Canvas, in case you accident</w:t>
      </w:r>
      <w:r w:rsidR="00916ABA">
        <w:rPr>
          <w:rFonts w:ascii="Times New Roman" w:hAnsi="Times New Roman" w:cs="Times New Roman"/>
          <w:sz w:val="24"/>
          <w:szCs w:val="24"/>
        </w:rPr>
        <w:t>al</w:t>
      </w:r>
      <w:r>
        <w:rPr>
          <w:rFonts w:ascii="Times New Roman" w:hAnsi="Times New Roman" w:cs="Times New Roman"/>
          <w:sz w:val="24"/>
          <w:szCs w:val="24"/>
        </w:rPr>
        <w:t>ly delete your own copy of any class-related email.</w:t>
      </w:r>
    </w:p>
    <w:p w14:paraId="358A6A2E" w14:textId="77777777" w:rsidR="00BE6985" w:rsidRDefault="00BE6985" w:rsidP="00BE6985">
      <w:r>
        <w:t xml:space="preserve">ENAS130- YSS Syllabus for C Programming and Introduction to Arduino </w:t>
      </w:r>
    </w:p>
    <w:tbl>
      <w:tblPr>
        <w:tblStyle w:val="TableGrid"/>
        <w:tblW w:w="0" w:type="auto"/>
        <w:tblLook w:val="04A0" w:firstRow="1" w:lastRow="0" w:firstColumn="1" w:lastColumn="0" w:noHBand="0" w:noVBand="1"/>
      </w:tblPr>
      <w:tblGrid>
        <w:gridCol w:w="2337"/>
        <w:gridCol w:w="1348"/>
        <w:gridCol w:w="3327"/>
        <w:gridCol w:w="2338"/>
      </w:tblGrid>
      <w:tr w:rsidR="00BE6985" w14:paraId="14362A25" w14:textId="77777777" w:rsidTr="00976A5E">
        <w:tc>
          <w:tcPr>
            <w:tcW w:w="2337" w:type="dxa"/>
          </w:tcPr>
          <w:p w14:paraId="2C21390C" w14:textId="77777777" w:rsidR="00BE6985" w:rsidRDefault="00BE6985" w:rsidP="00976A5E">
            <w:r>
              <w:t>Day</w:t>
            </w:r>
          </w:p>
        </w:tc>
        <w:tc>
          <w:tcPr>
            <w:tcW w:w="1348" w:type="dxa"/>
          </w:tcPr>
          <w:p w14:paraId="11964ED7" w14:textId="77777777" w:rsidR="00BE6985" w:rsidRDefault="00BE6985" w:rsidP="00976A5E">
            <w:r>
              <w:t>Date</w:t>
            </w:r>
          </w:p>
        </w:tc>
        <w:tc>
          <w:tcPr>
            <w:tcW w:w="3327" w:type="dxa"/>
          </w:tcPr>
          <w:p w14:paraId="4E5B3A8A" w14:textId="77777777" w:rsidR="00BE6985" w:rsidRDefault="00BE6985" w:rsidP="00976A5E">
            <w:r>
              <w:t xml:space="preserve">Topic </w:t>
            </w:r>
          </w:p>
        </w:tc>
        <w:tc>
          <w:tcPr>
            <w:tcW w:w="2338" w:type="dxa"/>
          </w:tcPr>
          <w:p w14:paraId="1CE18EF6" w14:textId="77777777" w:rsidR="00BE6985" w:rsidRDefault="00BE6985" w:rsidP="00976A5E">
            <w:r>
              <w:t>Due</w:t>
            </w:r>
          </w:p>
        </w:tc>
      </w:tr>
      <w:tr w:rsidR="00BB1980" w14:paraId="639EFC0F" w14:textId="77777777" w:rsidTr="00976A5E">
        <w:tc>
          <w:tcPr>
            <w:tcW w:w="2337" w:type="dxa"/>
          </w:tcPr>
          <w:p w14:paraId="78CECC9D" w14:textId="6393C374" w:rsidR="00BB1980" w:rsidRDefault="00BB1980" w:rsidP="00976A5E">
            <w:r>
              <w:t>Monday</w:t>
            </w:r>
          </w:p>
        </w:tc>
        <w:tc>
          <w:tcPr>
            <w:tcW w:w="1348" w:type="dxa"/>
          </w:tcPr>
          <w:p w14:paraId="308CA2A4" w14:textId="37192348" w:rsidR="00BB1980" w:rsidRDefault="00BB1980" w:rsidP="00976A5E">
            <w:r>
              <w:t>May 30</w:t>
            </w:r>
          </w:p>
        </w:tc>
        <w:tc>
          <w:tcPr>
            <w:tcW w:w="3327" w:type="dxa"/>
          </w:tcPr>
          <w:p w14:paraId="1E482DF2" w14:textId="7D2374F2" w:rsidR="00BB1980" w:rsidRDefault="00BB1980" w:rsidP="00976A5E">
            <w:r>
              <w:t>Problem Solving and Computing</w:t>
            </w:r>
          </w:p>
        </w:tc>
        <w:tc>
          <w:tcPr>
            <w:tcW w:w="2338" w:type="dxa"/>
          </w:tcPr>
          <w:p w14:paraId="52175183" w14:textId="77777777" w:rsidR="00BB1980" w:rsidRDefault="00BB1980" w:rsidP="00976A5E"/>
        </w:tc>
      </w:tr>
      <w:tr w:rsidR="00BB1980" w14:paraId="26C73619" w14:textId="77777777" w:rsidTr="00976A5E">
        <w:tc>
          <w:tcPr>
            <w:tcW w:w="2337" w:type="dxa"/>
          </w:tcPr>
          <w:p w14:paraId="0E0675B3" w14:textId="6EE41FEA" w:rsidR="00BB1980" w:rsidRDefault="00BB1980" w:rsidP="00976A5E">
            <w:r>
              <w:t>Wednesday</w:t>
            </w:r>
          </w:p>
        </w:tc>
        <w:tc>
          <w:tcPr>
            <w:tcW w:w="1348" w:type="dxa"/>
          </w:tcPr>
          <w:p w14:paraId="28DE0C4D" w14:textId="50579D0F" w:rsidR="00BB1980" w:rsidRDefault="00BB1980" w:rsidP="00976A5E">
            <w:r>
              <w:t>June 1</w:t>
            </w:r>
            <w:r w:rsidRPr="00BB1980">
              <w:rPr>
                <w:vertAlign w:val="superscript"/>
              </w:rPr>
              <w:t>st</w:t>
            </w:r>
          </w:p>
        </w:tc>
        <w:tc>
          <w:tcPr>
            <w:tcW w:w="3327" w:type="dxa"/>
          </w:tcPr>
          <w:p w14:paraId="698AA942" w14:textId="1872EE46" w:rsidR="00BB1980" w:rsidRDefault="00BB1980" w:rsidP="00976A5E">
            <w:r>
              <w:t>Introduction to C Programming</w:t>
            </w:r>
          </w:p>
        </w:tc>
        <w:tc>
          <w:tcPr>
            <w:tcW w:w="2338" w:type="dxa"/>
          </w:tcPr>
          <w:p w14:paraId="078C272A" w14:textId="170F732C" w:rsidR="00BB1980" w:rsidRDefault="000E62B1" w:rsidP="00976A5E">
            <w:r>
              <w:t>Odd or Even Numbers</w:t>
            </w:r>
          </w:p>
        </w:tc>
      </w:tr>
      <w:tr w:rsidR="00BB1980" w14:paraId="363D14A7" w14:textId="77777777" w:rsidTr="00976A5E">
        <w:tc>
          <w:tcPr>
            <w:tcW w:w="2337" w:type="dxa"/>
          </w:tcPr>
          <w:p w14:paraId="7E1DEA7A" w14:textId="7E00DAC9" w:rsidR="00BB1980" w:rsidRDefault="00BB1980" w:rsidP="00976A5E">
            <w:r>
              <w:t>Friday</w:t>
            </w:r>
          </w:p>
        </w:tc>
        <w:tc>
          <w:tcPr>
            <w:tcW w:w="1348" w:type="dxa"/>
          </w:tcPr>
          <w:p w14:paraId="5CB94E6B" w14:textId="1CC4FD5C" w:rsidR="00BB1980" w:rsidRDefault="00BB1980" w:rsidP="00976A5E">
            <w:r>
              <w:t>June 3</w:t>
            </w:r>
            <w:r w:rsidRPr="00BB1980">
              <w:rPr>
                <w:vertAlign w:val="superscript"/>
              </w:rPr>
              <w:t>rd</w:t>
            </w:r>
          </w:p>
        </w:tc>
        <w:tc>
          <w:tcPr>
            <w:tcW w:w="3327" w:type="dxa"/>
          </w:tcPr>
          <w:p w14:paraId="4C0241B3" w14:textId="544340BC" w:rsidR="00BB1980" w:rsidRDefault="00BB1980" w:rsidP="00976A5E">
            <w:r>
              <w:t>Program S</w:t>
            </w:r>
            <w:r w:rsidR="00E62DEE">
              <w:t>tructure and Variables</w:t>
            </w:r>
          </w:p>
        </w:tc>
        <w:tc>
          <w:tcPr>
            <w:tcW w:w="2338" w:type="dxa"/>
          </w:tcPr>
          <w:p w14:paraId="0D9F6046" w14:textId="04FCFE3B" w:rsidR="00BB1980" w:rsidRDefault="000E62B1" w:rsidP="00976A5E">
            <w:r>
              <w:t>Prime Numbers</w:t>
            </w:r>
          </w:p>
        </w:tc>
      </w:tr>
      <w:tr w:rsidR="00BE6985" w14:paraId="76AE74BF" w14:textId="77777777" w:rsidTr="00976A5E">
        <w:tc>
          <w:tcPr>
            <w:tcW w:w="2337" w:type="dxa"/>
          </w:tcPr>
          <w:p w14:paraId="7CFB7872" w14:textId="77777777" w:rsidR="00BE6985" w:rsidRDefault="00BE6985" w:rsidP="00976A5E">
            <w:r>
              <w:t>Monday</w:t>
            </w:r>
          </w:p>
        </w:tc>
        <w:tc>
          <w:tcPr>
            <w:tcW w:w="1348" w:type="dxa"/>
          </w:tcPr>
          <w:p w14:paraId="5648B7A8" w14:textId="74A902C9" w:rsidR="00BE6985" w:rsidRDefault="00BE6985" w:rsidP="00976A5E">
            <w:r>
              <w:t xml:space="preserve">June </w:t>
            </w:r>
            <w:r w:rsidR="00E62DEE">
              <w:t>6</w:t>
            </w:r>
            <w:r w:rsidRPr="003A50DB">
              <w:rPr>
                <w:vertAlign w:val="superscript"/>
              </w:rPr>
              <w:t>th</w:t>
            </w:r>
          </w:p>
        </w:tc>
        <w:tc>
          <w:tcPr>
            <w:tcW w:w="3327" w:type="dxa"/>
          </w:tcPr>
          <w:p w14:paraId="3EBA86D1" w14:textId="068A4E7B" w:rsidR="00BE6985" w:rsidRDefault="00E62DEE" w:rsidP="00976A5E">
            <w:proofErr w:type="gramStart"/>
            <w:r>
              <w:t>Hello World</w:t>
            </w:r>
            <w:proofErr w:type="gramEnd"/>
          </w:p>
        </w:tc>
        <w:tc>
          <w:tcPr>
            <w:tcW w:w="2338" w:type="dxa"/>
          </w:tcPr>
          <w:p w14:paraId="14D2D127" w14:textId="1723A56D" w:rsidR="00BE6985" w:rsidRDefault="000E62B1" w:rsidP="00976A5E">
            <w:proofErr w:type="spellStart"/>
            <w:r>
              <w:t>Pset</w:t>
            </w:r>
            <w:proofErr w:type="spellEnd"/>
            <w:r>
              <w:t xml:space="preserve"> #1</w:t>
            </w:r>
          </w:p>
        </w:tc>
      </w:tr>
      <w:tr w:rsidR="00BE6985" w14:paraId="1473DB1B" w14:textId="77777777" w:rsidTr="00976A5E">
        <w:tc>
          <w:tcPr>
            <w:tcW w:w="2337" w:type="dxa"/>
          </w:tcPr>
          <w:p w14:paraId="1DC1AA57" w14:textId="77777777" w:rsidR="00BE6985" w:rsidRDefault="00BE6985" w:rsidP="00976A5E">
            <w:r>
              <w:t>Wednesday</w:t>
            </w:r>
          </w:p>
        </w:tc>
        <w:tc>
          <w:tcPr>
            <w:tcW w:w="1348" w:type="dxa"/>
          </w:tcPr>
          <w:p w14:paraId="29B09543" w14:textId="3CC2BA40" w:rsidR="00BE6985" w:rsidRDefault="00BE6985" w:rsidP="00976A5E">
            <w:r>
              <w:t xml:space="preserve">June </w:t>
            </w:r>
            <w:r w:rsidR="00E62DEE">
              <w:t>8</w:t>
            </w:r>
            <w:r w:rsidRPr="003A50DB">
              <w:rPr>
                <w:vertAlign w:val="superscript"/>
              </w:rPr>
              <w:t>th</w:t>
            </w:r>
          </w:p>
        </w:tc>
        <w:tc>
          <w:tcPr>
            <w:tcW w:w="3327" w:type="dxa"/>
          </w:tcPr>
          <w:p w14:paraId="765AF404" w14:textId="5076B8CD" w:rsidR="00BE6985" w:rsidRDefault="00E62DEE" w:rsidP="00976A5E">
            <w:r>
              <w:t>Conditional and Control Structures</w:t>
            </w:r>
          </w:p>
        </w:tc>
        <w:tc>
          <w:tcPr>
            <w:tcW w:w="2338" w:type="dxa"/>
          </w:tcPr>
          <w:p w14:paraId="1A504500" w14:textId="554D2C4D" w:rsidR="00BE6985" w:rsidRDefault="000E62B1" w:rsidP="00976A5E">
            <w:r>
              <w:t>Determining Leap Year</w:t>
            </w:r>
          </w:p>
        </w:tc>
      </w:tr>
      <w:tr w:rsidR="00BE6985" w14:paraId="3E671F70" w14:textId="77777777" w:rsidTr="00976A5E">
        <w:tc>
          <w:tcPr>
            <w:tcW w:w="2337" w:type="dxa"/>
          </w:tcPr>
          <w:p w14:paraId="3BA966F0" w14:textId="77777777" w:rsidR="00BE6985" w:rsidRDefault="00BE6985" w:rsidP="00976A5E">
            <w:r>
              <w:t>Friday</w:t>
            </w:r>
          </w:p>
        </w:tc>
        <w:tc>
          <w:tcPr>
            <w:tcW w:w="1348" w:type="dxa"/>
          </w:tcPr>
          <w:p w14:paraId="6CDECDA4" w14:textId="3E3AB058" w:rsidR="00BE6985" w:rsidRDefault="00BE6985" w:rsidP="00976A5E">
            <w:r>
              <w:t xml:space="preserve">June </w:t>
            </w:r>
            <w:r w:rsidR="00E62DEE">
              <w:t>10</w:t>
            </w:r>
            <w:r w:rsidRPr="003A50DB">
              <w:rPr>
                <w:vertAlign w:val="superscript"/>
              </w:rPr>
              <w:t>th</w:t>
            </w:r>
          </w:p>
        </w:tc>
        <w:tc>
          <w:tcPr>
            <w:tcW w:w="3327" w:type="dxa"/>
          </w:tcPr>
          <w:p w14:paraId="3A83FF38" w14:textId="345851FC" w:rsidR="00BE6985" w:rsidRDefault="00E62DEE" w:rsidP="00976A5E">
            <w:r>
              <w:t>File Input/Output</w:t>
            </w:r>
          </w:p>
        </w:tc>
        <w:tc>
          <w:tcPr>
            <w:tcW w:w="2338" w:type="dxa"/>
          </w:tcPr>
          <w:p w14:paraId="74E2DDE2" w14:textId="29DC56DC" w:rsidR="00BE6985" w:rsidRDefault="00BE6985" w:rsidP="00976A5E"/>
        </w:tc>
      </w:tr>
      <w:tr w:rsidR="00BE6985" w14:paraId="440CDDC7" w14:textId="77777777" w:rsidTr="00976A5E">
        <w:tc>
          <w:tcPr>
            <w:tcW w:w="2337" w:type="dxa"/>
          </w:tcPr>
          <w:p w14:paraId="152DDABD" w14:textId="77777777" w:rsidR="00BE6985" w:rsidRDefault="00BE6985" w:rsidP="00976A5E">
            <w:r>
              <w:t>Monday</w:t>
            </w:r>
          </w:p>
        </w:tc>
        <w:tc>
          <w:tcPr>
            <w:tcW w:w="1348" w:type="dxa"/>
          </w:tcPr>
          <w:p w14:paraId="1B2D5057" w14:textId="5162DE38" w:rsidR="00BE6985" w:rsidRDefault="00BE6985" w:rsidP="00976A5E">
            <w:r>
              <w:t>June 1</w:t>
            </w:r>
            <w:r w:rsidR="00E62DEE">
              <w:t>3</w:t>
            </w:r>
            <w:r w:rsidRPr="003A50DB">
              <w:rPr>
                <w:vertAlign w:val="superscript"/>
              </w:rPr>
              <w:t>th</w:t>
            </w:r>
          </w:p>
        </w:tc>
        <w:tc>
          <w:tcPr>
            <w:tcW w:w="3327" w:type="dxa"/>
          </w:tcPr>
          <w:p w14:paraId="346FDE9E" w14:textId="1240EEEE" w:rsidR="00BE6985" w:rsidRDefault="000E62B1" w:rsidP="00976A5E">
            <w:r>
              <w:t>Exam 1</w:t>
            </w:r>
          </w:p>
        </w:tc>
        <w:tc>
          <w:tcPr>
            <w:tcW w:w="2338" w:type="dxa"/>
          </w:tcPr>
          <w:p w14:paraId="42BC120A" w14:textId="67135518" w:rsidR="00BE6985" w:rsidRDefault="000E62B1" w:rsidP="00976A5E">
            <w:proofErr w:type="spellStart"/>
            <w:r>
              <w:t>Pset</w:t>
            </w:r>
            <w:proofErr w:type="spellEnd"/>
            <w:r>
              <w:t xml:space="preserve"> #2</w:t>
            </w:r>
          </w:p>
        </w:tc>
      </w:tr>
      <w:tr w:rsidR="00BE6985" w14:paraId="2B398B23" w14:textId="77777777" w:rsidTr="00976A5E">
        <w:tc>
          <w:tcPr>
            <w:tcW w:w="2337" w:type="dxa"/>
          </w:tcPr>
          <w:p w14:paraId="3CA4F475" w14:textId="77777777" w:rsidR="00BE6985" w:rsidRDefault="00BE6985" w:rsidP="00976A5E">
            <w:r>
              <w:t>Wednesday</w:t>
            </w:r>
          </w:p>
        </w:tc>
        <w:tc>
          <w:tcPr>
            <w:tcW w:w="1348" w:type="dxa"/>
          </w:tcPr>
          <w:p w14:paraId="1F430C31" w14:textId="1EDEF840" w:rsidR="00BE6985" w:rsidRDefault="00BE6985" w:rsidP="00976A5E">
            <w:r>
              <w:t>June 1</w:t>
            </w:r>
            <w:r w:rsidR="00E62DEE">
              <w:t>5</w:t>
            </w:r>
            <w:r w:rsidRPr="003A50DB">
              <w:rPr>
                <w:vertAlign w:val="superscript"/>
              </w:rPr>
              <w:t>th</w:t>
            </w:r>
          </w:p>
        </w:tc>
        <w:tc>
          <w:tcPr>
            <w:tcW w:w="3327" w:type="dxa"/>
          </w:tcPr>
          <w:p w14:paraId="6A37658D" w14:textId="3B23928E" w:rsidR="00BE6985" w:rsidRDefault="000E62B1" w:rsidP="00976A5E">
            <w:r>
              <w:t>Functions and Modular Coding</w:t>
            </w:r>
          </w:p>
        </w:tc>
        <w:tc>
          <w:tcPr>
            <w:tcW w:w="2338" w:type="dxa"/>
          </w:tcPr>
          <w:p w14:paraId="6A3FC370" w14:textId="615C6CC3" w:rsidR="00BE6985" w:rsidRDefault="00BE6985" w:rsidP="00976A5E"/>
        </w:tc>
      </w:tr>
      <w:tr w:rsidR="00BE6985" w14:paraId="6D7205FF" w14:textId="77777777" w:rsidTr="00976A5E">
        <w:tc>
          <w:tcPr>
            <w:tcW w:w="2337" w:type="dxa"/>
          </w:tcPr>
          <w:p w14:paraId="599B8352" w14:textId="77777777" w:rsidR="00BE6985" w:rsidRDefault="00BE6985" w:rsidP="00976A5E">
            <w:r>
              <w:t>Friday</w:t>
            </w:r>
          </w:p>
        </w:tc>
        <w:tc>
          <w:tcPr>
            <w:tcW w:w="1348" w:type="dxa"/>
          </w:tcPr>
          <w:p w14:paraId="3E09D72D" w14:textId="24A83CC2" w:rsidR="00BE6985" w:rsidRDefault="00BE6985" w:rsidP="00976A5E">
            <w:r>
              <w:t>June 1</w:t>
            </w:r>
            <w:r w:rsidR="00E62DEE">
              <w:t>7</w:t>
            </w:r>
            <w:r w:rsidRPr="003A50DB">
              <w:rPr>
                <w:vertAlign w:val="superscript"/>
              </w:rPr>
              <w:t>th</w:t>
            </w:r>
          </w:p>
        </w:tc>
        <w:tc>
          <w:tcPr>
            <w:tcW w:w="3327" w:type="dxa"/>
          </w:tcPr>
          <w:p w14:paraId="1A90B2E4" w14:textId="5BEB46A9" w:rsidR="00BE6985" w:rsidRDefault="000E62B1" w:rsidP="00976A5E">
            <w:r>
              <w:t>Pointers and Arrays</w:t>
            </w:r>
          </w:p>
        </w:tc>
        <w:tc>
          <w:tcPr>
            <w:tcW w:w="2338" w:type="dxa"/>
          </w:tcPr>
          <w:p w14:paraId="3C2B8AA1" w14:textId="77777777" w:rsidR="00BE6985" w:rsidRDefault="00BE6985" w:rsidP="00976A5E"/>
        </w:tc>
      </w:tr>
      <w:tr w:rsidR="00BE6985" w14:paraId="4AE1BC64" w14:textId="77777777" w:rsidTr="00976A5E">
        <w:tc>
          <w:tcPr>
            <w:tcW w:w="2337" w:type="dxa"/>
          </w:tcPr>
          <w:p w14:paraId="4A5CFABA" w14:textId="77777777" w:rsidR="00BE6985" w:rsidRDefault="00BE6985" w:rsidP="00976A5E">
            <w:r>
              <w:t>Monday</w:t>
            </w:r>
          </w:p>
        </w:tc>
        <w:tc>
          <w:tcPr>
            <w:tcW w:w="1348" w:type="dxa"/>
          </w:tcPr>
          <w:p w14:paraId="6C0B8B68" w14:textId="12F113CC" w:rsidR="00BE6985" w:rsidRDefault="00BE6985" w:rsidP="00976A5E">
            <w:r>
              <w:t>June 2</w:t>
            </w:r>
            <w:r w:rsidR="00E62DEE">
              <w:t>0</w:t>
            </w:r>
            <w:r w:rsidR="00E62DEE" w:rsidRPr="00E62DEE">
              <w:rPr>
                <w:vertAlign w:val="superscript"/>
              </w:rPr>
              <w:t>th</w:t>
            </w:r>
            <w:r w:rsidR="00E62DEE">
              <w:t xml:space="preserve"> </w:t>
            </w:r>
          </w:p>
        </w:tc>
        <w:tc>
          <w:tcPr>
            <w:tcW w:w="3327" w:type="dxa"/>
          </w:tcPr>
          <w:p w14:paraId="11F00CD2" w14:textId="44E7ED1F" w:rsidR="00BE6985" w:rsidRDefault="00023416" w:rsidP="00976A5E">
            <w:proofErr w:type="spellStart"/>
            <w:r>
              <w:t>MatLab</w:t>
            </w:r>
            <w:proofErr w:type="spellEnd"/>
            <w:r>
              <w:t xml:space="preserve"> </w:t>
            </w:r>
            <w:r w:rsidR="000E62B1">
              <w:t>#1</w:t>
            </w:r>
          </w:p>
        </w:tc>
        <w:tc>
          <w:tcPr>
            <w:tcW w:w="2338" w:type="dxa"/>
          </w:tcPr>
          <w:p w14:paraId="41288777" w14:textId="03305526" w:rsidR="00BE6985" w:rsidRDefault="000E62B1" w:rsidP="00976A5E">
            <w:r>
              <w:t>PSET #3</w:t>
            </w:r>
          </w:p>
        </w:tc>
      </w:tr>
      <w:tr w:rsidR="00BE6985" w14:paraId="439889C5" w14:textId="77777777" w:rsidTr="00976A5E">
        <w:tc>
          <w:tcPr>
            <w:tcW w:w="2337" w:type="dxa"/>
          </w:tcPr>
          <w:p w14:paraId="51053233" w14:textId="77777777" w:rsidR="00BE6985" w:rsidRDefault="00BE6985" w:rsidP="00976A5E">
            <w:r>
              <w:t>Wednesday</w:t>
            </w:r>
          </w:p>
        </w:tc>
        <w:tc>
          <w:tcPr>
            <w:tcW w:w="1348" w:type="dxa"/>
          </w:tcPr>
          <w:p w14:paraId="4F63C19E" w14:textId="380356E7" w:rsidR="00BE6985" w:rsidRDefault="00BE6985" w:rsidP="00976A5E">
            <w:r>
              <w:t>June 2</w:t>
            </w:r>
            <w:r w:rsidR="00E62DEE">
              <w:t>2</w:t>
            </w:r>
            <w:r w:rsidR="00E62DEE" w:rsidRPr="00E62DEE">
              <w:rPr>
                <w:vertAlign w:val="superscript"/>
              </w:rPr>
              <w:t>nd</w:t>
            </w:r>
          </w:p>
        </w:tc>
        <w:tc>
          <w:tcPr>
            <w:tcW w:w="3327" w:type="dxa"/>
          </w:tcPr>
          <w:p w14:paraId="4107A43D" w14:textId="1FF42601" w:rsidR="00BE6985" w:rsidRDefault="000E62B1" w:rsidP="00976A5E">
            <w:proofErr w:type="spellStart"/>
            <w:r>
              <w:t>MatLab</w:t>
            </w:r>
            <w:proofErr w:type="spellEnd"/>
            <w:r>
              <w:t xml:space="preserve"> #1</w:t>
            </w:r>
          </w:p>
        </w:tc>
        <w:tc>
          <w:tcPr>
            <w:tcW w:w="2338" w:type="dxa"/>
          </w:tcPr>
          <w:p w14:paraId="5D3489D5" w14:textId="77777777" w:rsidR="00BE6985" w:rsidRDefault="00BE6985" w:rsidP="00976A5E"/>
        </w:tc>
      </w:tr>
      <w:tr w:rsidR="00BE6985" w14:paraId="6EBF7968" w14:textId="77777777" w:rsidTr="00976A5E">
        <w:tc>
          <w:tcPr>
            <w:tcW w:w="2337" w:type="dxa"/>
          </w:tcPr>
          <w:p w14:paraId="4DEA18CB" w14:textId="77777777" w:rsidR="00BE6985" w:rsidRDefault="00BE6985" w:rsidP="00976A5E">
            <w:r>
              <w:t>Friday</w:t>
            </w:r>
          </w:p>
        </w:tc>
        <w:tc>
          <w:tcPr>
            <w:tcW w:w="1348" w:type="dxa"/>
          </w:tcPr>
          <w:p w14:paraId="28C5EF80" w14:textId="20A4D6DE" w:rsidR="00BE6985" w:rsidRDefault="00BE6985" w:rsidP="00976A5E">
            <w:r>
              <w:t>June 2</w:t>
            </w:r>
            <w:r w:rsidR="00E62DEE">
              <w:t>4</w:t>
            </w:r>
            <w:r w:rsidRPr="003A50DB">
              <w:rPr>
                <w:vertAlign w:val="superscript"/>
              </w:rPr>
              <w:t>th</w:t>
            </w:r>
          </w:p>
        </w:tc>
        <w:tc>
          <w:tcPr>
            <w:tcW w:w="3327" w:type="dxa"/>
          </w:tcPr>
          <w:p w14:paraId="4C81CD7A" w14:textId="090706AF" w:rsidR="00BE6985" w:rsidRDefault="000E62B1" w:rsidP="00976A5E">
            <w:proofErr w:type="spellStart"/>
            <w:r>
              <w:t>MatLab</w:t>
            </w:r>
            <w:proofErr w:type="spellEnd"/>
            <w:r>
              <w:t xml:space="preserve"> #2</w:t>
            </w:r>
          </w:p>
        </w:tc>
        <w:tc>
          <w:tcPr>
            <w:tcW w:w="2338" w:type="dxa"/>
          </w:tcPr>
          <w:p w14:paraId="2AB4A234" w14:textId="77777777" w:rsidR="00BE6985" w:rsidRDefault="00BE6985" w:rsidP="00976A5E"/>
        </w:tc>
      </w:tr>
      <w:tr w:rsidR="00BE6985" w14:paraId="12BF5DF9" w14:textId="77777777" w:rsidTr="00976A5E">
        <w:tc>
          <w:tcPr>
            <w:tcW w:w="2337" w:type="dxa"/>
          </w:tcPr>
          <w:p w14:paraId="42A186CA" w14:textId="77777777" w:rsidR="00BE6985" w:rsidRDefault="00BE6985" w:rsidP="00976A5E">
            <w:r>
              <w:t>Monday</w:t>
            </w:r>
          </w:p>
        </w:tc>
        <w:tc>
          <w:tcPr>
            <w:tcW w:w="1348" w:type="dxa"/>
          </w:tcPr>
          <w:p w14:paraId="49BCBE89" w14:textId="3B75ACC3" w:rsidR="00BE6985" w:rsidRDefault="00BE6985" w:rsidP="00976A5E">
            <w:r>
              <w:t>June 2</w:t>
            </w:r>
            <w:r w:rsidR="00F52CE1">
              <w:t>7</w:t>
            </w:r>
            <w:r w:rsidRPr="003A50DB">
              <w:rPr>
                <w:vertAlign w:val="superscript"/>
              </w:rPr>
              <w:t>th</w:t>
            </w:r>
          </w:p>
        </w:tc>
        <w:tc>
          <w:tcPr>
            <w:tcW w:w="3327" w:type="dxa"/>
          </w:tcPr>
          <w:p w14:paraId="68E66EB9" w14:textId="78B80B1E" w:rsidR="00BE6985" w:rsidRDefault="000E62B1" w:rsidP="00976A5E">
            <w:r>
              <w:t>Exam 2</w:t>
            </w:r>
          </w:p>
        </w:tc>
        <w:tc>
          <w:tcPr>
            <w:tcW w:w="2338" w:type="dxa"/>
          </w:tcPr>
          <w:p w14:paraId="6B32B10E" w14:textId="7649A571" w:rsidR="00BE6985" w:rsidRDefault="00BE6985" w:rsidP="00976A5E"/>
        </w:tc>
      </w:tr>
      <w:tr w:rsidR="00BE6985" w14:paraId="33A0FCE6" w14:textId="77777777" w:rsidTr="00976A5E">
        <w:tc>
          <w:tcPr>
            <w:tcW w:w="2337" w:type="dxa"/>
          </w:tcPr>
          <w:p w14:paraId="5284E4E9" w14:textId="77777777" w:rsidR="00BE6985" w:rsidRDefault="00BE6985" w:rsidP="00976A5E">
            <w:r>
              <w:t>Wednesday</w:t>
            </w:r>
          </w:p>
        </w:tc>
        <w:tc>
          <w:tcPr>
            <w:tcW w:w="1348" w:type="dxa"/>
          </w:tcPr>
          <w:p w14:paraId="4F4E951C" w14:textId="3FD06666" w:rsidR="00BE6985" w:rsidRDefault="00BE6985" w:rsidP="00976A5E">
            <w:r>
              <w:t xml:space="preserve">June </w:t>
            </w:r>
            <w:r w:rsidR="00F52CE1">
              <w:t>29</w:t>
            </w:r>
            <w:r w:rsidRPr="003A50DB">
              <w:rPr>
                <w:vertAlign w:val="superscript"/>
              </w:rPr>
              <w:t>th</w:t>
            </w:r>
          </w:p>
        </w:tc>
        <w:tc>
          <w:tcPr>
            <w:tcW w:w="3327" w:type="dxa"/>
          </w:tcPr>
          <w:p w14:paraId="14BB448B" w14:textId="076938CC" w:rsidR="00BE6985" w:rsidRDefault="000E62B1" w:rsidP="00976A5E">
            <w:r>
              <w:t>Projects</w:t>
            </w:r>
          </w:p>
        </w:tc>
        <w:tc>
          <w:tcPr>
            <w:tcW w:w="2338" w:type="dxa"/>
          </w:tcPr>
          <w:p w14:paraId="6F413527" w14:textId="77777777" w:rsidR="00BE6985" w:rsidRDefault="00BE6985" w:rsidP="00976A5E"/>
        </w:tc>
      </w:tr>
      <w:tr w:rsidR="00BE6985" w14:paraId="6489BCE0" w14:textId="77777777" w:rsidTr="00976A5E">
        <w:tc>
          <w:tcPr>
            <w:tcW w:w="2337" w:type="dxa"/>
          </w:tcPr>
          <w:p w14:paraId="4212D467" w14:textId="77777777" w:rsidR="00BE6985" w:rsidRDefault="00BE6985" w:rsidP="00976A5E">
            <w:r>
              <w:t>Friday</w:t>
            </w:r>
          </w:p>
        </w:tc>
        <w:tc>
          <w:tcPr>
            <w:tcW w:w="1348" w:type="dxa"/>
          </w:tcPr>
          <w:p w14:paraId="676B4CE1" w14:textId="7484F1C2" w:rsidR="00BE6985" w:rsidRDefault="00BE6985" w:rsidP="00976A5E">
            <w:r>
              <w:t xml:space="preserve">July </w:t>
            </w:r>
            <w:r w:rsidR="00F52CE1">
              <w:t>1</w:t>
            </w:r>
            <w:r w:rsidR="00F52CE1" w:rsidRPr="00F52CE1">
              <w:rPr>
                <w:vertAlign w:val="superscript"/>
              </w:rPr>
              <w:t>st</w:t>
            </w:r>
            <w:r w:rsidR="00F52CE1">
              <w:t xml:space="preserve"> </w:t>
            </w:r>
          </w:p>
        </w:tc>
        <w:tc>
          <w:tcPr>
            <w:tcW w:w="3327" w:type="dxa"/>
          </w:tcPr>
          <w:p w14:paraId="1A714F4C" w14:textId="59815F46" w:rsidR="00BE6985" w:rsidRDefault="000E62B1" w:rsidP="00976A5E">
            <w:r>
              <w:t>Wrap up</w:t>
            </w:r>
          </w:p>
        </w:tc>
        <w:tc>
          <w:tcPr>
            <w:tcW w:w="2338" w:type="dxa"/>
          </w:tcPr>
          <w:p w14:paraId="07FBDE3F" w14:textId="49A3F70C" w:rsidR="00BE6985" w:rsidRDefault="001C11C5" w:rsidP="00976A5E">
            <w:r>
              <w:t>Project Submission</w:t>
            </w:r>
          </w:p>
        </w:tc>
      </w:tr>
    </w:tbl>
    <w:p w14:paraId="038D3C14" w14:textId="5C467719" w:rsidR="00BE6985" w:rsidRDefault="00BE6985" w:rsidP="009E5E73">
      <w:pPr>
        <w:tabs>
          <w:tab w:val="left" w:pos="8652"/>
        </w:tabs>
        <w:rPr>
          <w:rFonts w:ascii="Times New Roman" w:hAnsi="Times New Roman" w:cs="Times New Roman"/>
          <w:sz w:val="24"/>
          <w:szCs w:val="24"/>
        </w:rPr>
      </w:pPr>
    </w:p>
    <w:p w14:paraId="1653DDE4" w14:textId="77777777" w:rsidR="00BE6985" w:rsidRPr="00046929" w:rsidRDefault="00BE6985" w:rsidP="009E5E73">
      <w:pPr>
        <w:tabs>
          <w:tab w:val="left" w:pos="8652"/>
        </w:tabs>
        <w:rPr>
          <w:rFonts w:ascii="Times New Roman" w:hAnsi="Times New Roman" w:cs="Times New Roman"/>
          <w:sz w:val="24"/>
          <w:szCs w:val="24"/>
        </w:rPr>
      </w:pPr>
    </w:p>
    <w:sectPr w:rsidR="00BE6985" w:rsidRPr="0004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6CA5"/>
    <w:multiLevelType w:val="hybridMultilevel"/>
    <w:tmpl w:val="74C2C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277846"/>
    <w:multiLevelType w:val="hybridMultilevel"/>
    <w:tmpl w:val="C7CA08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CB"/>
    <w:rsid w:val="00023416"/>
    <w:rsid w:val="00046929"/>
    <w:rsid w:val="00095ADE"/>
    <w:rsid w:val="000E2AE8"/>
    <w:rsid w:val="000E62B1"/>
    <w:rsid w:val="0014383F"/>
    <w:rsid w:val="001C11C5"/>
    <w:rsid w:val="001F6189"/>
    <w:rsid w:val="00242334"/>
    <w:rsid w:val="002C3905"/>
    <w:rsid w:val="002F1510"/>
    <w:rsid w:val="003E1D15"/>
    <w:rsid w:val="005F4031"/>
    <w:rsid w:val="00640333"/>
    <w:rsid w:val="00693699"/>
    <w:rsid w:val="006F00DA"/>
    <w:rsid w:val="00702035"/>
    <w:rsid w:val="00764140"/>
    <w:rsid w:val="00787FDC"/>
    <w:rsid w:val="00802CDE"/>
    <w:rsid w:val="008806CB"/>
    <w:rsid w:val="00916ABA"/>
    <w:rsid w:val="00963165"/>
    <w:rsid w:val="009A5654"/>
    <w:rsid w:val="009E5E73"/>
    <w:rsid w:val="00A04D21"/>
    <w:rsid w:val="00A75961"/>
    <w:rsid w:val="00BB1980"/>
    <w:rsid w:val="00BE6985"/>
    <w:rsid w:val="00C15CDF"/>
    <w:rsid w:val="00E3424E"/>
    <w:rsid w:val="00E62DEE"/>
    <w:rsid w:val="00ED69C7"/>
    <w:rsid w:val="00EF7298"/>
    <w:rsid w:val="00F52CE1"/>
    <w:rsid w:val="00F6016F"/>
    <w:rsid w:val="00F7079D"/>
    <w:rsid w:val="00F84BDB"/>
    <w:rsid w:val="00F9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53AD"/>
  <w15:docId w15:val="{8553F97A-83A8-49BB-A8E4-4B5DC9A5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CB"/>
    <w:rPr>
      <w:color w:val="0563C1" w:themeColor="hyperlink"/>
      <w:u w:val="single"/>
    </w:rPr>
  </w:style>
  <w:style w:type="character" w:customStyle="1" w:styleId="UnresolvedMention1">
    <w:name w:val="Unresolved Mention1"/>
    <w:basedOn w:val="DefaultParagraphFont"/>
    <w:uiPriority w:val="99"/>
    <w:semiHidden/>
    <w:unhideWhenUsed/>
    <w:rsid w:val="008806CB"/>
    <w:rPr>
      <w:color w:val="605E5C"/>
      <w:shd w:val="clear" w:color="auto" w:fill="E1DFDD"/>
    </w:rPr>
  </w:style>
  <w:style w:type="paragraph" w:customStyle="1" w:styleId="Default">
    <w:name w:val="Default"/>
    <w:rsid w:val="006403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0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24E"/>
    <w:pPr>
      <w:ind w:left="720"/>
      <w:contextualSpacing/>
    </w:pPr>
  </w:style>
  <w:style w:type="character" w:styleId="UnresolvedMention">
    <w:name w:val="Unresolved Mention"/>
    <w:basedOn w:val="DefaultParagraphFont"/>
    <w:uiPriority w:val="99"/>
    <w:semiHidden/>
    <w:unhideWhenUsed/>
    <w:rsid w:val="000E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duino.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cpp.com" TargetMode="External"/><Relationship Id="rId5" Type="http://schemas.openxmlformats.org/officeDocument/2006/relationships/hyperlink" Target="http://www.cprogramm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Freeman</dc:creator>
  <cp:keywords/>
  <dc:description/>
  <cp:lastModifiedBy>Wilcox, Kelly</cp:lastModifiedBy>
  <cp:revision>2</cp:revision>
  <dcterms:created xsi:type="dcterms:W3CDTF">2022-03-16T15:39:00Z</dcterms:created>
  <dcterms:modified xsi:type="dcterms:W3CDTF">2022-03-16T15:39:00Z</dcterms:modified>
</cp:coreProperties>
</file>